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46" w:rsidRPr="00C85146" w:rsidRDefault="00C85146" w:rsidP="00C85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851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План работы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МБОУ «Джалганская СОШ» </w:t>
      </w:r>
      <w:r w:rsidRPr="00C851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 одаренными детьми</w:t>
      </w:r>
    </w:p>
    <w:p w:rsidR="00C85146" w:rsidRPr="00C85146" w:rsidRDefault="00C85146" w:rsidP="00C85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 20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20</w:t>
      </w:r>
      <w:r w:rsidRPr="00C851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-202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</w:t>
      </w:r>
      <w:r w:rsidRPr="00C851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учебном году</w:t>
      </w:r>
    </w:p>
    <w:p w:rsidR="00C85146" w:rsidRPr="00C85146" w:rsidRDefault="00C85146" w:rsidP="00C851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объединение усилий педагогов, родителей, с целью создания благоприятных условий для реализации творческого потенциала детей. </w:t>
      </w:r>
    </w:p>
    <w:p w:rsidR="00C85146" w:rsidRPr="00C85146" w:rsidRDefault="00C85146" w:rsidP="00C85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C85146" w:rsidRPr="00C85146" w:rsidRDefault="00C85146" w:rsidP="00C8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оптимальных условий для выявления поддержки и развития одаренных детей.</w:t>
      </w:r>
    </w:p>
    <w:p w:rsidR="00C85146" w:rsidRPr="00C85146" w:rsidRDefault="00C85146" w:rsidP="00C8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Реализация принципа личностно-ориентированного подхода в обучении и воспитании учащихся с повышенным уровнем обучаемости. </w:t>
      </w:r>
    </w:p>
    <w:p w:rsidR="00C85146" w:rsidRPr="00C85146" w:rsidRDefault="00C85146" w:rsidP="00C8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Пропаганда интеллектуальных ценностей и авторитета знаний.</w:t>
      </w:r>
    </w:p>
    <w:p w:rsidR="00C85146" w:rsidRPr="00C85146" w:rsidRDefault="00C85146" w:rsidP="00C8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Создание системы взаимодействия школа – ВУЗ.</w:t>
      </w:r>
    </w:p>
    <w:p w:rsidR="00C85146" w:rsidRPr="00C85146" w:rsidRDefault="00C85146" w:rsidP="00C8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Создание новых форм и эффективных методик развития творческих способностей и опыта научного творчества.</w:t>
      </w:r>
    </w:p>
    <w:p w:rsidR="00C85146" w:rsidRPr="00C85146" w:rsidRDefault="00C85146" w:rsidP="00C85146">
      <w:pPr>
        <w:tabs>
          <w:tab w:val="left" w:pos="57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Содержание и формы работы:</w:t>
      </w:r>
      <w:r w:rsidRPr="00C851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</w:p>
    <w:p w:rsidR="00C85146" w:rsidRPr="00C85146" w:rsidRDefault="00C85146" w:rsidP="00C8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Выявление одаренных и талантливых детей</w:t>
      </w:r>
    </w:p>
    <w:p w:rsidR="00C85146" w:rsidRPr="00C85146" w:rsidRDefault="00C85146" w:rsidP="00C8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 Выявление одаренных и талантливых детей; </w:t>
      </w:r>
    </w:p>
    <w:p w:rsidR="00C85146" w:rsidRPr="00C85146" w:rsidRDefault="00C85146" w:rsidP="00C8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> Создание системы взаимодействия с внешкольными, научно-исследовательскими и культурно-просветительными учреждениями, родителями учащихся для выявления и воспитания одаренных детей.</w:t>
      </w:r>
    </w:p>
    <w:p w:rsidR="00C85146" w:rsidRPr="00C85146" w:rsidRDefault="00C85146" w:rsidP="00C8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> Создание банка данных «Одаренные дети».</w:t>
      </w:r>
    </w:p>
    <w:p w:rsidR="00C85146" w:rsidRPr="00C85146" w:rsidRDefault="00C85146" w:rsidP="00C8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> Диагностика потенциальных возможностей детей с использованием психологической службы;</w:t>
      </w:r>
    </w:p>
    <w:p w:rsidR="00C85146" w:rsidRPr="00C85146" w:rsidRDefault="00C85146" w:rsidP="00C8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> Анализ особых успехов и достижений ученика;</w:t>
      </w:r>
    </w:p>
    <w:p w:rsidR="00C85146" w:rsidRPr="00C85146" w:rsidRDefault="00C85146" w:rsidP="00C85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5146" w:rsidRPr="00C85146" w:rsidRDefault="00C85146" w:rsidP="00C85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5146" w:rsidRPr="00C85146" w:rsidRDefault="00C85146" w:rsidP="00C85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3578"/>
        <w:gridCol w:w="1630"/>
        <w:gridCol w:w="2039"/>
        <w:gridCol w:w="1784"/>
      </w:tblGrid>
      <w:tr w:rsidR="00C85146" w:rsidRPr="00C85146" w:rsidTr="00F55B3C">
        <w:trPr>
          <w:trHeight w:val="144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C85146" w:rsidRPr="00C85146" w:rsidRDefault="00C85146" w:rsidP="00C85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Выход</w:t>
            </w:r>
          </w:p>
        </w:tc>
      </w:tr>
      <w:tr w:rsidR="00C85146" w:rsidRPr="00C85146" w:rsidTr="00F55B3C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детей с повышенными учебными способностями с указанием предмета или направления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5-11классов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</w:t>
            </w:r>
          </w:p>
        </w:tc>
      </w:tr>
      <w:tr w:rsidR="00C85146" w:rsidRPr="00C85146" w:rsidTr="00F55B3C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учебных способностей учащихся развития каждого мотивированного ребенка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</w:p>
        </w:tc>
      </w:tr>
      <w:tr w:rsidR="00C85146" w:rsidRPr="00C85146" w:rsidTr="00F55B3C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предметных олимпиад 5-11 классы</w:t>
            </w:r>
          </w:p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proofErr w:type="gramStart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УВР, </w:t>
            </w:r>
          </w:p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– предметники, </w:t>
            </w:r>
            <w:proofErr w:type="spellStart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 5-11 классов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Приказы, справки, отчеты, совещания при директоре, заседания МО </w:t>
            </w:r>
          </w:p>
        </w:tc>
      </w:tr>
      <w:tr w:rsidR="00C85146" w:rsidRPr="00C85146" w:rsidTr="00F55B3C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Всероссийской заочной олимпиаде по предметам гуманитарного цикла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Учителя-словесники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Заявка, справка </w:t>
            </w:r>
          </w:p>
        </w:tc>
      </w:tr>
      <w:tr w:rsidR="00C85146" w:rsidRPr="00C85146" w:rsidTr="00F55B3C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индивидуальной работы с детьми с повышенными учебными способностями на уроке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предметники, рук. МО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и анализ уроков </w:t>
            </w:r>
          </w:p>
        </w:tc>
      </w:tr>
      <w:tr w:rsidR="00C85146" w:rsidRPr="00C85146" w:rsidTr="00F55B3C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кружковой работы по интересам, дополнительных образовательных услуг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- май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справки, договоры</w:t>
            </w:r>
          </w:p>
        </w:tc>
      </w:tr>
      <w:tr w:rsidR="00C85146" w:rsidRPr="00C85146" w:rsidTr="00F55B3C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одаренных, мотивированных учащихся к осуществлению помощи </w:t>
            </w:r>
            <w:proofErr w:type="gramStart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слабоуспевающим</w:t>
            </w:r>
            <w:proofErr w:type="gramEnd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классе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предметники,</w:t>
            </w:r>
          </w:p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собеседование, анализ</w:t>
            </w:r>
          </w:p>
        </w:tc>
      </w:tr>
      <w:tr w:rsidR="00C85146" w:rsidRPr="00C85146" w:rsidTr="00F55B3C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муниципальных, краевых, всероссийских предметных олимпиадах</w:t>
            </w:r>
          </w:p>
          <w:p w:rsidR="00C85146" w:rsidRPr="00C85146" w:rsidRDefault="00C85146" w:rsidP="00C8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– предметники, </w:t>
            </w:r>
            <w:proofErr w:type="spellStart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справки, заявки, отчет, списки,</w:t>
            </w:r>
          </w:p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C85146" w:rsidRPr="00C85146" w:rsidTr="00F55B3C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 конкурсах  по предметам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заявки</w:t>
            </w:r>
          </w:p>
        </w:tc>
      </w:tr>
      <w:tr w:rsidR="00C85146" w:rsidRPr="00C85146" w:rsidTr="00F55B3C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proofErr w:type="gramStart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Всероссийском</w:t>
            </w:r>
            <w:proofErr w:type="gramEnd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игре-конкурсе по русскому языку «Русский медвежонок»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справка, заявка</w:t>
            </w:r>
          </w:p>
        </w:tc>
      </w:tr>
      <w:tr w:rsidR="00C85146" w:rsidRPr="00C85146" w:rsidTr="00F55B3C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научно-практической конференции «Шаг в будущее»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Февраль-март,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МО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справка, заявка</w:t>
            </w:r>
          </w:p>
        </w:tc>
      </w:tr>
      <w:tr w:rsidR="00C85146" w:rsidRPr="00C85146" w:rsidTr="00F55B3C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</w:t>
            </w:r>
            <w:proofErr w:type="spellStart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здоровьесберегающих</w:t>
            </w:r>
            <w:proofErr w:type="spellEnd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в работе с детьми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Педколлектив</w:t>
            </w:r>
            <w:proofErr w:type="spellEnd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школы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Посещение </w:t>
            </w: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уроков, кружков, факультативов</w:t>
            </w:r>
          </w:p>
        </w:tc>
      </w:tr>
      <w:tr w:rsidR="00C85146" w:rsidRPr="00C85146" w:rsidTr="00F55B3C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педагогических консультаций с родителями по вопросам: круг интересов учащихся, трудности в учёбе, индивидуальных способностей.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МО, учителя-предметники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заявка</w:t>
            </w:r>
          </w:p>
        </w:tc>
      </w:tr>
      <w:tr w:rsidR="00C85146" w:rsidRPr="00C85146" w:rsidTr="00F55B3C">
        <w:trPr>
          <w:trHeight w:val="1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учителями – предметниками по вопросам успеваемости,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  <w:proofErr w:type="spellStart"/>
            <w:proofErr w:type="gramStart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  <w:proofErr w:type="gramEnd"/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C85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УВР, учителя-предметники  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146" w:rsidRPr="00C85146" w:rsidRDefault="00C85146" w:rsidP="00C85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5146" w:rsidRPr="00C85146" w:rsidRDefault="00C85146" w:rsidP="00C851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5146" w:rsidRPr="00C85146" w:rsidRDefault="00C85146" w:rsidP="00C85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Помощь одаренным учащимся в самореализации их творческой направленности </w:t>
      </w:r>
    </w:p>
    <w:p w:rsidR="00C85146" w:rsidRPr="00C85146" w:rsidRDefault="00C85146" w:rsidP="00C85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для ученика ситуации успеха и уверенности, через индивидуальное обучение и воспитание;</w:t>
      </w:r>
    </w:p>
    <w:p w:rsidR="00C85146" w:rsidRPr="00C85146" w:rsidRDefault="00C85146" w:rsidP="00C8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научно-исследовательской деятельности;</w:t>
      </w:r>
    </w:p>
    <w:p w:rsidR="00C85146" w:rsidRPr="00C85146" w:rsidRDefault="00C85146" w:rsidP="00C8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участие в интеллектуальных играх, творческих конкурсах, предметных олимпиадах, научно-практических конференциях; </w:t>
      </w:r>
    </w:p>
    <w:p w:rsidR="00C85146" w:rsidRPr="00C85146" w:rsidRDefault="00C85146" w:rsidP="00C8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и реализация </w:t>
      </w:r>
      <w:proofErr w:type="spellStart"/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научно-исследовательских проектов;</w:t>
      </w:r>
    </w:p>
    <w:p w:rsidR="00C85146" w:rsidRPr="00C85146" w:rsidRDefault="00C85146" w:rsidP="00C8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компьютерных презентаций, видеороликов, исследований.</w:t>
      </w:r>
    </w:p>
    <w:p w:rsidR="00C85146" w:rsidRPr="00C85146" w:rsidRDefault="00C85146" w:rsidP="00C8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 над развитием познавательной деятельности одаренных школьников </w:t>
      </w: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 контроль знаний в рамках учебной деятельности; </w:t>
      </w:r>
      <w:proofErr w:type="gramStart"/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обязательным участием одаренных и талантливых детей в конкурсах разного уровня; </w:t>
      </w:r>
    </w:p>
    <w:p w:rsidR="00C85146" w:rsidRPr="00C85146" w:rsidRDefault="00C85146" w:rsidP="00C85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Поощрение одаренных детей </w:t>
      </w: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Публикация в СМИ, на сайте школы;</w:t>
      </w:r>
    </w:p>
    <w:p w:rsidR="00C85146" w:rsidRPr="00C85146" w:rsidRDefault="00C85146" w:rsidP="00C85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Награждение.</w:t>
      </w:r>
    </w:p>
    <w:p w:rsidR="00C85146" w:rsidRPr="00C85146" w:rsidRDefault="00C85146" w:rsidP="00C85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Принципы педагогической деятельности в работе с одаренными детьми:</w:t>
      </w:r>
    </w:p>
    <w:p w:rsidR="00C85146" w:rsidRPr="00C85146" w:rsidRDefault="00C85146" w:rsidP="00C85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> принцип максимального разнообразия предоставленных возможностей для развития личности</w:t>
      </w:r>
    </w:p>
    <w:p w:rsidR="00C85146" w:rsidRPr="00C85146" w:rsidRDefault="00C85146" w:rsidP="00C85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индивидуализации и дифференциации обучения;</w:t>
      </w:r>
    </w:p>
    <w:p w:rsidR="00C85146" w:rsidRPr="00C85146" w:rsidRDefault="00C85146" w:rsidP="00C85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146">
        <w:rPr>
          <w:rFonts w:ascii="Times New Roman" w:eastAsia="Times New Roman" w:hAnsi="Times New Roman" w:cs="Times New Roman"/>
          <w:sz w:val="24"/>
          <w:szCs w:val="24"/>
          <w:lang w:eastAsia="ru-RU"/>
        </w:rPr>
        <w:t> принцип свободы выбора учащимся дополнительных образовательных услуг, помощи, наставничества.</w:t>
      </w:r>
    </w:p>
    <w:p w:rsidR="00817AF6" w:rsidRDefault="00817AF6"/>
    <w:sectPr w:rsidR="0081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46"/>
    <w:rsid w:val="00817AF6"/>
    <w:rsid w:val="009A4AEA"/>
    <w:rsid w:val="00C8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мевлетдин</dc:creator>
  <cp:lastModifiedBy>мевлетдин</cp:lastModifiedBy>
  <cp:revision>2</cp:revision>
  <dcterms:created xsi:type="dcterms:W3CDTF">2020-09-18T05:34:00Z</dcterms:created>
  <dcterms:modified xsi:type="dcterms:W3CDTF">2020-09-18T05:34:00Z</dcterms:modified>
</cp:coreProperties>
</file>