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942" w:rsidRPr="00210942" w:rsidRDefault="00210942" w:rsidP="002109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2109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работы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МБОУ «Джалганская СОШ» </w:t>
      </w:r>
      <w:r w:rsidRPr="002109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 слабоуспевающими  учащимися</w:t>
      </w:r>
    </w:p>
    <w:p w:rsidR="00210942" w:rsidRPr="00210942" w:rsidRDefault="00210942" w:rsidP="002109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9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Pr="002109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2109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  <w:r w:rsidRPr="002109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10942" w:rsidRPr="00210942" w:rsidRDefault="00210942" w:rsidP="002109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9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011" w:type="dxa"/>
        <w:jc w:val="center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6"/>
        <w:gridCol w:w="2735"/>
      </w:tblGrid>
      <w:tr w:rsidR="00210942" w:rsidRPr="00210942" w:rsidTr="00F55B3C">
        <w:trPr>
          <w:jc w:val="center"/>
        </w:trPr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42" w:rsidRPr="00210942" w:rsidRDefault="00210942" w:rsidP="00210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42" w:rsidRPr="00210942" w:rsidRDefault="00210942" w:rsidP="00210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</w:tr>
      <w:tr w:rsidR="00210942" w:rsidRPr="00210942" w:rsidTr="00F55B3C">
        <w:trPr>
          <w:jc w:val="center"/>
        </w:trPr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42" w:rsidRPr="00210942" w:rsidRDefault="00210942" w:rsidP="00210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                  Проведение контрольного среза знаний учащихся класса по основным разделам учебного материала предыдущих лет обучения. Цель: </w:t>
            </w:r>
          </w:p>
          <w:p w:rsidR="00210942" w:rsidRPr="00210942" w:rsidRDefault="00210942" w:rsidP="00210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Определение фактического уровня знаний детей.</w:t>
            </w:r>
          </w:p>
          <w:p w:rsidR="00210942" w:rsidRPr="00210942" w:rsidRDefault="00210942" w:rsidP="00210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Выявление в знаниях учеников пробелов, которые требуют быстрой ликвидации.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42" w:rsidRPr="00210942" w:rsidRDefault="00210942" w:rsidP="0021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</w:tr>
      <w:tr w:rsidR="00210942" w:rsidRPr="00210942" w:rsidTr="00F55B3C">
        <w:trPr>
          <w:jc w:val="center"/>
        </w:trPr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42" w:rsidRPr="00210942" w:rsidRDefault="00210942" w:rsidP="00210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Установление причин отставания  слабоуспевающих учащихся через беседы со школьными специалистами: классным руководителем, психологом, врачом,  встречи с отдельными родителями и, обязательно, в ходе беседы с самим ребенком.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42" w:rsidRPr="00210942" w:rsidRDefault="00210942" w:rsidP="0021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</w:tr>
      <w:tr w:rsidR="00210942" w:rsidRPr="00210942" w:rsidTr="00F55B3C">
        <w:trPr>
          <w:jc w:val="center"/>
        </w:trPr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42" w:rsidRPr="00210942" w:rsidRDefault="00210942" w:rsidP="00210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 Составление индивидуального плана работы по ликвидации пробелов в знаниях отстающего ученика на текущую четверть.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42" w:rsidRPr="00210942" w:rsidRDefault="00210942" w:rsidP="0021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обновлять по мере необходимости.</w:t>
            </w:r>
          </w:p>
        </w:tc>
      </w:tr>
      <w:tr w:rsidR="00210942" w:rsidRPr="00210942" w:rsidTr="00F55B3C">
        <w:trPr>
          <w:jc w:val="center"/>
        </w:trPr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42" w:rsidRPr="00210942" w:rsidRDefault="00210942" w:rsidP="00210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1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урока, </w:t>
            </w:r>
            <w:r w:rsidRPr="002109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чтобы не забыть. </w:t>
            </w:r>
          </w:p>
          <w:p w:rsidR="00210942" w:rsidRPr="00210942" w:rsidRDefault="00210942" w:rsidP="00210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42" w:rsidRPr="00210942" w:rsidRDefault="00210942" w:rsidP="0021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</w:tc>
      </w:tr>
      <w:tr w:rsidR="00210942" w:rsidRPr="00210942" w:rsidTr="00F55B3C">
        <w:trPr>
          <w:jc w:val="center"/>
        </w:trPr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42" w:rsidRPr="00210942" w:rsidRDefault="00210942" w:rsidP="00210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1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Вести обязательный тематический учет знаний слабоуспевающих учащихся  класса. Лучше бы вести тематический учет знаний по предмету детей всего класса. </w:t>
            </w:r>
            <w:r w:rsidRPr="002109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Это </w:t>
            </w:r>
            <w:proofErr w:type="gramStart"/>
            <w:r w:rsidRPr="002109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здорово</w:t>
            </w:r>
            <w:proofErr w:type="gramEnd"/>
            <w:r w:rsidRPr="002109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помогает в работе.</w:t>
            </w:r>
          </w:p>
          <w:p w:rsidR="00210942" w:rsidRPr="00210942" w:rsidRDefault="00210942" w:rsidP="00210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42" w:rsidRPr="00210942" w:rsidRDefault="00210942" w:rsidP="0021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  <w:p w:rsidR="00210942" w:rsidRPr="00210942" w:rsidRDefault="00210942" w:rsidP="0021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942" w:rsidRPr="00210942" w:rsidTr="00F55B3C">
        <w:trPr>
          <w:jc w:val="center"/>
        </w:trPr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42" w:rsidRPr="00210942" w:rsidRDefault="00210942" w:rsidP="00210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Отражать индивидуальную работу со слабым учеником в рабочих или специальных тетрадях по предмету.</w:t>
            </w:r>
          </w:p>
          <w:p w:rsidR="00210942" w:rsidRPr="00210942" w:rsidRDefault="00210942" w:rsidP="00210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42" w:rsidRPr="00210942" w:rsidRDefault="00210942" w:rsidP="0021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</w:tc>
      </w:tr>
    </w:tbl>
    <w:p w:rsidR="00210942" w:rsidRPr="00210942" w:rsidRDefault="00210942" w:rsidP="002109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942" w:rsidRPr="00210942" w:rsidRDefault="00210942" w:rsidP="002109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620"/>
        <w:gridCol w:w="4347"/>
      </w:tblGrid>
      <w:tr w:rsidR="00210942" w:rsidRPr="00210942" w:rsidTr="00F55B3C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42" w:rsidRPr="00210942" w:rsidRDefault="00210942" w:rsidP="00210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42" w:rsidRPr="00210942" w:rsidRDefault="00210942" w:rsidP="00210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42" w:rsidRPr="00210942" w:rsidRDefault="00210942" w:rsidP="00210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Примечание</w:t>
            </w:r>
          </w:p>
        </w:tc>
      </w:tr>
      <w:tr w:rsidR="00210942" w:rsidRPr="00210942" w:rsidTr="00F55B3C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42" w:rsidRPr="00210942" w:rsidRDefault="00210942" w:rsidP="00210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Взять на учет и составить список слабоуспевающих и неуспевающих учащихся по итогам предыдущего года обучения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42" w:rsidRPr="00210942" w:rsidRDefault="00210942" w:rsidP="00210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42" w:rsidRPr="00210942" w:rsidRDefault="00210942" w:rsidP="00210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по неуспевающим учащимся взять из сводной ведомости успеваемости за прошлый год. </w:t>
            </w:r>
          </w:p>
          <w:p w:rsidR="00210942" w:rsidRPr="00210942" w:rsidRDefault="00210942" w:rsidP="00210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списка может быть любой, </w:t>
            </w:r>
            <w:proofErr w:type="gramStart"/>
            <w:r w:rsidRPr="0021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21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образец  ниже.</w:t>
            </w:r>
          </w:p>
        </w:tc>
      </w:tr>
      <w:tr w:rsidR="00210942" w:rsidRPr="00210942" w:rsidTr="00F55B3C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42" w:rsidRPr="00210942" w:rsidRDefault="00210942" w:rsidP="00210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Провести собеседование с классными руководителями по поводу согласования и уточнения списка слабоуспевающих и неуспевающих учащихся. Выяснить причины их отставания.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42" w:rsidRPr="00210942" w:rsidRDefault="00210942" w:rsidP="00210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42" w:rsidRPr="00210942" w:rsidRDefault="00210942" w:rsidP="00210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Информацию предоставляют классные руководители.</w:t>
            </w:r>
          </w:p>
        </w:tc>
      </w:tr>
      <w:tr w:rsidR="00210942" w:rsidRPr="00210942" w:rsidTr="00F55B3C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42" w:rsidRPr="00210942" w:rsidRDefault="00210942" w:rsidP="00210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Провести собеседование с учителям</w:t>
            </w:r>
            <w:proofErr w:type="gramStart"/>
            <w:r w:rsidRPr="0021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21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предметниками по согласованию и уточнению плана работы со слабоуспевающими и неуспевающими учащимися.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42" w:rsidRPr="00210942" w:rsidRDefault="00210942" w:rsidP="00210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42" w:rsidRPr="00210942" w:rsidRDefault="00210942" w:rsidP="00210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Предложить учителям представленный выше план </w:t>
            </w:r>
            <w:proofErr w:type="spellStart"/>
            <w:r w:rsidRPr="0021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  <w:proofErr w:type="gramStart"/>
            <w:r w:rsidRPr="0021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spellEnd"/>
            <w:proofErr w:type="gramEnd"/>
            <w:r w:rsidRPr="0021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 учителю включить обязательно:</w:t>
            </w:r>
          </w:p>
          <w:p w:rsidR="00210942" w:rsidRPr="00210942" w:rsidRDefault="00210942" w:rsidP="00210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*контрольный срез знаний детей.</w:t>
            </w:r>
          </w:p>
          <w:p w:rsidR="00210942" w:rsidRPr="00210942" w:rsidRDefault="00210942" w:rsidP="00210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*индивидуальную работу по ликвидации пробелов.</w:t>
            </w:r>
          </w:p>
          <w:p w:rsidR="00210942" w:rsidRPr="00210942" w:rsidRDefault="00210942" w:rsidP="00210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*ведение тематического учета знаний слабых детей.</w:t>
            </w:r>
          </w:p>
          <w:p w:rsidR="00210942" w:rsidRPr="00210942" w:rsidRDefault="00210942" w:rsidP="00210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*ведение работ с отражением индивидуальных заданий.</w:t>
            </w:r>
          </w:p>
        </w:tc>
      </w:tr>
      <w:tr w:rsidR="00210942" w:rsidRPr="00210942" w:rsidTr="00F55B3C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42" w:rsidRPr="00210942" w:rsidRDefault="00210942" w:rsidP="00210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Собеседования с учителями по итогам четверти с просмотром ведения тематического учета знаний и тетрадей с результатами индивидуальной работы с ребенком.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42" w:rsidRPr="00210942" w:rsidRDefault="00210942" w:rsidP="00210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четверти.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42" w:rsidRPr="00210942" w:rsidRDefault="00210942" w:rsidP="00210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учет знаний покажет, что западает у ученика, над чем должен индивидуально работать учитель. Если индивидуальная работа велась в рабочих тетрадях, то взять для сравнения тетрадь успевающего ученика и интересующего нас слабого. Будет ясно, велась ли индивидуальная  работа и на каком уровне. </w:t>
            </w:r>
          </w:p>
        </w:tc>
      </w:tr>
      <w:tr w:rsidR="00210942" w:rsidRPr="00210942" w:rsidTr="00F55B3C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42" w:rsidRPr="00210942" w:rsidRDefault="00210942" w:rsidP="00210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Индивидуальные беседы с учителями  о состоянии дел у слабоуспевающих учащихся по результатам проведенных контрольных работ. Это выборочно.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42" w:rsidRPr="00210942" w:rsidRDefault="00210942" w:rsidP="00210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графику контрольных работ.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42" w:rsidRPr="00210942" w:rsidRDefault="00210942" w:rsidP="00210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Учителя-предметники представляют зам. </w:t>
            </w:r>
            <w:proofErr w:type="spellStart"/>
            <w:r w:rsidRPr="0021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21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УВР для контроля графики  контроля знаний и практических навыков учащихся (контрольных работ, срезов, творческих, тестов и др. видов работ в зависимости от предмета). </w:t>
            </w:r>
          </w:p>
        </w:tc>
      </w:tr>
      <w:tr w:rsidR="00210942" w:rsidRPr="00210942" w:rsidTr="00F55B3C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42" w:rsidRPr="00210942" w:rsidRDefault="00210942" w:rsidP="00210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Индивидуальные беседы со слабоуспевающими учениками о состоянии их учебных дел.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42" w:rsidRPr="00210942" w:rsidRDefault="00210942" w:rsidP="00210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Выборочно, по ситуации.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942" w:rsidRPr="00210942" w:rsidRDefault="00210942" w:rsidP="00210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Удачны беседы с учеником, с целью поддержать его, показать, что все заинтересованы в его успехе.</w:t>
            </w:r>
          </w:p>
        </w:tc>
      </w:tr>
    </w:tbl>
    <w:p w:rsidR="00210942" w:rsidRPr="00210942" w:rsidRDefault="00210942" w:rsidP="002109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9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</w:t>
      </w:r>
      <w:r w:rsidRPr="00210942">
        <w:rPr>
          <w:rFonts w:ascii="Times New Roman" w:eastAsia="Times New Roman" w:hAnsi="Times New Roman" w:cs="Times New Roman"/>
          <w:sz w:val="24"/>
          <w:szCs w:val="24"/>
          <w:lang w:eastAsia="ru-RU"/>
        </w:rPr>
        <w:t>: Необходимо создать характеристику неуспевающего учащегося, выяснить причины, наметить пути создания успешности для этих учащихся, работать в контакте учащийся,</w:t>
      </w:r>
      <w:proofErr w:type="gramStart"/>
      <w:r w:rsidRPr="002109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1094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учитель, родители.</w:t>
      </w:r>
    </w:p>
    <w:p w:rsidR="00210942" w:rsidRPr="00210942" w:rsidRDefault="00210942" w:rsidP="00210942">
      <w:pPr>
        <w:shd w:val="clear" w:color="auto" w:fill="FFFFFF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10942">
        <w:rPr>
          <w:rFonts w:ascii="Times New Roman" w:eastAsia="Calibri" w:hAnsi="Times New Roman" w:cs="Times New Roman"/>
          <w:iCs/>
          <w:color w:val="000000"/>
          <w:spacing w:val="14"/>
          <w:sz w:val="24"/>
          <w:szCs w:val="24"/>
        </w:rPr>
        <w:t xml:space="preserve">Признаки отставания </w:t>
      </w:r>
      <w:r w:rsidRPr="00210942">
        <w:rPr>
          <w:rFonts w:ascii="Times New Roman" w:eastAsia="Calibri" w:hAnsi="Times New Roman" w:cs="Times New Roman"/>
          <w:color w:val="000000"/>
          <w:spacing w:val="14"/>
          <w:sz w:val="24"/>
          <w:szCs w:val="24"/>
        </w:rPr>
        <w:t xml:space="preserve">- </w:t>
      </w:r>
      <w:r w:rsidRPr="00210942">
        <w:rPr>
          <w:rFonts w:ascii="Times New Roman" w:eastAsia="Calibri" w:hAnsi="Times New Roman" w:cs="Times New Roman"/>
          <w:iCs/>
          <w:color w:val="000000"/>
          <w:spacing w:val="14"/>
          <w:sz w:val="24"/>
          <w:szCs w:val="24"/>
        </w:rPr>
        <w:t>начало неуспеваемости учащихся</w:t>
      </w:r>
    </w:p>
    <w:p w:rsidR="00210942" w:rsidRPr="00210942" w:rsidRDefault="00210942" w:rsidP="00210942">
      <w:pPr>
        <w:widowControl w:val="0"/>
        <w:numPr>
          <w:ilvl w:val="0"/>
          <w:numId w:val="1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before="110" w:after="0" w:line="240" w:lineRule="auto"/>
        <w:ind w:left="298" w:hanging="298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</w:pPr>
      <w:r w:rsidRPr="00210942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 xml:space="preserve">Ученик не может сказать, в чем трудность задачи, наметить план ее </w:t>
      </w:r>
      <w:r w:rsidRPr="00210942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решения, решить задачу самостоятельно, указать, что получено ново</w:t>
      </w:r>
      <w:r w:rsidRPr="00210942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softHyphen/>
        <w:t xml:space="preserve">го в результате ее решения. Ученик не может ответить на вопросы по </w:t>
      </w:r>
      <w:r w:rsidRPr="00210942">
        <w:rPr>
          <w:rFonts w:ascii="Times New Roman" w:eastAsia="Calibri" w:hAnsi="Times New Roman" w:cs="Times New Roman"/>
          <w:color w:val="000000"/>
          <w:spacing w:val="9"/>
          <w:sz w:val="24"/>
          <w:szCs w:val="24"/>
        </w:rPr>
        <w:t xml:space="preserve">тексту, сказать, что нового он из него узнал. Эти признаки могут  </w:t>
      </w:r>
      <w:r w:rsidRPr="00210942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 xml:space="preserve">быть обнаружены при решении задач, чтении текстов и слушании </w:t>
      </w:r>
      <w:r w:rsidRPr="00210942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объяснения учителя.</w:t>
      </w:r>
    </w:p>
    <w:p w:rsidR="00210942" w:rsidRPr="00210942" w:rsidRDefault="00210942" w:rsidP="00210942">
      <w:pPr>
        <w:widowControl w:val="0"/>
        <w:numPr>
          <w:ilvl w:val="0"/>
          <w:numId w:val="1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before="43" w:after="0" w:line="240" w:lineRule="auto"/>
        <w:ind w:left="298" w:hanging="29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10942">
        <w:rPr>
          <w:rFonts w:ascii="Times New Roman" w:eastAsia="Calibri" w:hAnsi="Times New Roman" w:cs="Times New Roman"/>
          <w:color w:val="000000"/>
          <w:spacing w:val="10"/>
          <w:sz w:val="24"/>
          <w:szCs w:val="24"/>
        </w:rPr>
        <w:t xml:space="preserve">Ученик не задает вопросов по существу </w:t>
      </w:r>
      <w:proofErr w:type="gramStart"/>
      <w:r w:rsidRPr="00210942">
        <w:rPr>
          <w:rFonts w:ascii="Times New Roman" w:eastAsia="Calibri" w:hAnsi="Times New Roman" w:cs="Times New Roman"/>
          <w:color w:val="000000"/>
          <w:spacing w:val="10"/>
          <w:sz w:val="24"/>
          <w:szCs w:val="24"/>
        </w:rPr>
        <w:t>изучаемого</w:t>
      </w:r>
      <w:proofErr w:type="gramEnd"/>
      <w:r w:rsidRPr="00210942">
        <w:rPr>
          <w:rFonts w:ascii="Times New Roman" w:eastAsia="Calibri" w:hAnsi="Times New Roman" w:cs="Times New Roman"/>
          <w:color w:val="000000"/>
          <w:spacing w:val="10"/>
          <w:sz w:val="24"/>
          <w:szCs w:val="24"/>
        </w:rPr>
        <w:t xml:space="preserve">,    не делает </w:t>
      </w:r>
      <w:r w:rsidRPr="00210942">
        <w:rPr>
          <w:rFonts w:ascii="Times New Roman" w:eastAsia="Calibri" w:hAnsi="Times New Roman" w:cs="Times New Roman"/>
          <w:color w:val="000000"/>
          <w:spacing w:val="9"/>
          <w:sz w:val="24"/>
          <w:szCs w:val="24"/>
        </w:rPr>
        <w:t>попыток найти и не читает дополнительных к учебнику источни</w:t>
      </w:r>
      <w:r w:rsidRPr="00210942">
        <w:rPr>
          <w:rFonts w:ascii="Times New Roman" w:eastAsia="Calibri" w:hAnsi="Times New Roman" w:cs="Times New Roman"/>
          <w:color w:val="000000"/>
          <w:spacing w:val="11"/>
          <w:sz w:val="24"/>
          <w:szCs w:val="24"/>
        </w:rPr>
        <w:t xml:space="preserve">ков. Эти признаки проявляются при решении задач, восприятии </w:t>
      </w:r>
      <w:r w:rsidRPr="00210942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 xml:space="preserve">текстов, в те моменты, когда учитель рекомендует литературу для </w:t>
      </w:r>
      <w:r w:rsidRPr="00210942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чтения.</w:t>
      </w:r>
    </w:p>
    <w:p w:rsidR="00210942" w:rsidRPr="00210942" w:rsidRDefault="00210942" w:rsidP="00210942">
      <w:pPr>
        <w:widowControl w:val="0"/>
        <w:numPr>
          <w:ilvl w:val="0"/>
          <w:numId w:val="2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34" w:after="0" w:line="240" w:lineRule="auto"/>
        <w:ind w:left="346" w:hanging="302"/>
        <w:jc w:val="both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  <w:r w:rsidRPr="00210942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Ученик не активен и отвлекается в те моменты урока, когда идет по</w:t>
      </w:r>
      <w:r w:rsidRPr="00210942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иск, требуется напряжение мысли, преодоление трудностей. Эти при</w:t>
      </w:r>
      <w:r w:rsidRPr="00210942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softHyphen/>
      </w:r>
      <w:r w:rsidRPr="00210942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знаки могут быть замечены при решении задач, при восприятии объ</w:t>
      </w:r>
      <w:r w:rsidRPr="00210942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softHyphen/>
      </w:r>
      <w:r w:rsidRPr="00210942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>яснения учителя, в ситуации выбора по желанию задания для само</w:t>
      </w:r>
      <w:r w:rsidRPr="00210942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стоятельной работы.</w:t>
      </w:r>
    </w:p>
    <w:p w:rsidR="00210942" w:rsidRPr="00210942" w:rsidRDefault="00210942" w:rsidP="00210942">
      <w:pPr>
        <w:widowControl w:val="0"/>
        <w:numPr>
          <w:ilvl w:val="0"/>
          <w:numId w:val="2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43" w:after="0" w:line="216" w:lineRule="exact"/>
        <w:ind w:left="346" w:hanging="30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10942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 xml:space="preserve">Ученик   не   реагирует   эмоционально   (мимикой   и   жестами)   на </w:t>
      </w:r>
      <w:r w:rsidRPr="00210942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>успехи и неудачи,  не может дать оценки своей работе, не контро</w:t>
      </w:r>
      <w:r w:rsidRPr="00210942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лирует себя.</w:t>
      </w:r>
    </w:p>
    <w:p w:rsidR="00210942" w:rsidRPr="00210942" w:rsidRDefault="00210942" w:rsidP="00210942">
      <w:pPr>
        <w:widowControl w:val="0"/>
        <w:numPr>
          <w:ilvl w:val="0"/>
          <w:numId w:val="2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34" w:after="0" w:line="211" w:lineRule="exact"/>
        <w:ind w:left="346" w:hanging="302"/>
        <w:jc w:val="both"/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</w:pPr>
      <w:r w:rsidRPr="00210942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Ученик не может объяснить цель выполняемого им упражнения, сказать, </w:t>
      </w:r>
      <w:r w:rsidRPr="00210942">
        <w:rPr>
          <w:rFonts w:ascii="Times New Roman" w:eastAsia="Calibri" w:hAnsi="Times New Roman" w:cs="Times New Roman"/>
          <w:color w:val="000000"/>
          <w:sz w:val="24"/>
          <w:szCs w:val="24"/>
        </w:rPr>
        <w:t>на какое правило оно дано, не выполняет предписаний правила, пропус</w:t>
      </w:r>
      <w:r w:rsidRPr="00210942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кает действия, путает их порядок, не может проверить полученный ре</w:t>
      </w:r>
      <w:r w:rsidRPr="00210942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</w:r>
      <w:r w:rsidRPr="00210942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зультат и ход работы. Эти признаки проявляются при выполнении уп</w:t>
      </w:r>
      <w:r w:rsidRPr="00210942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softHyphen/>
      </w:r>
      <w:r w:rsidRPr="00210942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ражнений, а также при выполнении действий в составе более сложной </w:t>
      </w:r>
      <w:r w:rsidRPr="00210942">
        <w:rPr>
          <w:rFonts w:ascii="Times New Roman" w:eastAsia="Calibri" w:hAnsi="Times New Roman" w:cs="Times New Roman"/>
          <w:color w:val="000000"/>
          <w:sz w:val="24"/>
          <w:szCs w:val="24"/>
        </w:rPr>
        <w:t>деятельности.</w:t>
      </w:r>
    </w:p>
    <w:p w:rsidR="00210942" w:rsidRPr="00210942" w:rsidRDefault="00210942" w:rsidP="00210942">
      <w:pPr>
        <w:shd w:val="clear" w:color="auto" w:fill="FFFFFF"/>
        <w:spacing w:before="86" w:line="206" w:lineRule="exact"/>
        <w:ind w:right="7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0942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6. Ученик не может воспроизвести определения понятий, формул, дока</w:t>
      </w:r>
      <w:r w:rsidRPr="00210942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softHyphen/>
      </w:r>
      <w:r w:rsidRPr="00210942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 xml:space="preserve">зательств, не может, излагая систему понятий, отойти от готового </w:t>
      </w:r>
      <w:r w:rsidRPr="00210942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текста; не понимает текста, построенного на изученной системе по</w:t>
      </w:r>
      <w:r w:rsidRPr="00210942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softHyphen/>
      </w:r>
      <w:r w:rsidRPr="00210942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нятий. Эти признаки проявляются при постановке учащимся соответ</w:t>
      </w:r>
      <w:r w:rsidRPr="00210942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ствующих вопросов.</w:t>
      </w:r>
    </w:p>
    <w:p w:rsidR="00210942" w:rsidRPr="00210942" w:rsidRDefault="00210942" w:rsidP="00210942">
      <w:pPr>
        <w:shd w:val="clear" w:color="auto" w:fill="FFFFFF"/>
        <w:spacing w:before="77" w:line="206" w:lineRule="exact"/>
        <w:ind w:right="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0942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В данном случае указаны не те признаки, по которым делаются выводы об ученике, а те, которые сигнализируют о том, на какого уче</w:t>
      </w:r>
      <w:r w:rsidRPr="00210942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softHyphen/>
      </w:r>
      <w:r w:rsidRPr="00210942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ника и на какие его действия надо обратить внимание в ходе обучения, с </w:t>
      </w:r>
      <w:r w:rsidRPr="00210942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тем, чтобы предупредить развивающуюся неуспеваемость.</w:t>
      </w:r>
    </w:p>
    <w:p w:rsidR="00210942" w:rsidRPr="00210942" w:rsidRDefault="00210942" w:rsidP="00210942">
      <w:pPr>
        <w:shd w:val="clear" w:color="auto" w:fill="FFFFFF"/>
        <w:spacing w:before="4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10942">
        <w:rPr>
          <w:rFonts w:ascii="Times New Roman" w:eastAsia="Calibri" w:hAnsi="Times New Roman" w:cs="Times New Roman"/>
          <w:iCs/>
          <w:color w:val="000000"/>
          <w:spacing w:val="1"/>
          <w:sz w:val="24"/>
          <w:szCs w:val="24"/>
        </w:rPr>
        <w:lastRenderedPageBreak/>
        <w:t>Основные способы обнаружения отставаний учащихся</w:t>
      </w:r>
    </w:p>
    <w:p w:rsidR="00210942" w:rsidRPr="00210942" w:rsidRDefault="00210942" w:rsidP="00210942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130" w:after="0" w:line="197" w:lineRule="exact"/>
        <w:ind w:right="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0942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наблюдения за реакциями учащихся на трудности в работе, на ус</w:t>
      </w:r>
      <w:r w:rsidRPr="00210942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softHyphen/>
      </w:r>
      <w:r w:rsidRPr="00210942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пехи и неудачи;</w:t>
      </w:r>
    </w:p>
    <w:p w:rsidR="00210942" w:rsidRPr="00210942" w:rsidRDefault="00210942" w:rsidP="00210942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7" w:after="0" w:line="197" w:lineRule="exact"/>
        <w:ind w:right="5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0942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 xml:space="preserve">вопросы учителя и его требования сформулировать то или иное </w:t>
      </w:r>
      <w:r w:rsidRPr="00210942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положение;</w:t>
      </w:r>
    </w:p>
    <w:p w:rsidR="00210942" w:rsidRPr="00210942" w:rsidRDefault="00210942" w:rsidP="00210942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7" w:after="0" w:line="202" w:lineRule="exact"/>
        <w:ind w:right="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0942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обучающие самостоятельные работы в классе. При проведении са</w:t>
      </w:r>
      <w:r w:rsidRPr="00210942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softHyphen/>
      </w:r>
      <w:r w:rsidRPr="00210942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мостоятельных работ учитель получает материал для </w:t>
      </w:r>
      <w:proofErr w:type="gramStart"/>
      <w:r w:rsidRPr="00210942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суждения</w:t>
      </w:r>
      <w:proofErr w:type="gramEnd"/>
      <w:r w:rsidRPr="00210942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 как </w:t>
      </w:r>
      <w:r w:rsidRPr="00210942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о результатах деятельности, так и о ходе ее протекания. Он наблю</w:t>
      </w:r>
      <w:r w:rsidRPr="00210942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</w:r>
      <w:r w:rsidRPr="00210942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дает за работой учащихся, выслушивает и отвечает на их вопросы, </w:t>
      </w:r>
      <w:r w:rsidRPr="00210942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иногда помогает.</w:t>
      </w:r>
    </w:p>
    <w:p w:rsidR="00210942" w:rsidRPr="00210942" w:rsidRDefault="00210942" w:rsidP="00210942">
      <w:pPr>
        <w:shd w:val="clear" w:color="auto" w:fill="FFFFFF"/>
        <w:spacing w:before="41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10942">
        <w:rPr>
          <w:rFonts w:ascii="Times New Roman" w:eastAsia="Calibri" w:hAnsi="Times New Roman" w:cs="Times New Roman"/>
          <w:iCs/>
          <w:color w:val="000000"/>
          <w:spacing w:val="12"/>
          <w:sz w:val="24"/>
          <w:szCs w:val="24"/>
        </w:rPr>
        <w:t>Основные признаки неуспеваемости учащихся</w:t>
      </w:r>
    </w:p>
    <w:p w:rsidR="00210942" w:rsidRPr="00210942" w:rsidRDefault="00210942" w:rsidP="00210942">
      <w:pPr>
        <w:widowControl w:val="0"/>
        <w:numPr>
          <w:ilvl w:val="0"/>
          <w:numId w:val="3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before="125" w:after="0" w:line="202" w:lineRule="exact"/>
        <w:ind w:left="379" w:hanging="298"/>
        <w:jc w:val="both"/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</w:pPr>
      <w:r w:rsidRPr="00210942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Наличие пробелов в фактических знаниях и специальных для данного </w:t>
      </w:r>
      <w:r w:rsidRPr="00210942">
        <w:rPr>
          <w:rFonts w:ascii="Times New Roman" w:eastAsia="Calibri" w:hAnsi="Times New Roman" w:cs="Times New Roman"/>
          <w:color w:val="000000"/>
          <w:sz w:val="24"/>
          <w:szCs w:val="24"/>
        </w:rPr>
        <w:t>предмета умениях, которые не позволяют охарактеризовать существен</w:t>
      </w:r>
      <w:r w:rsidRPr="00210942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 w:rsidRPr="00210942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ные элементы изучаемых понятий, законов, теорий, а также осуществить </w:t>
      </w:r>
      <w:r w:rsidRPr="00210942">
        <w:rPr>
          <w:rFonts w:ascii="Times New Roman" w:eastAsia="Calibri" w:hAnsi="Times New Roman" w:cs="Times New Roman"/>
          <w:color w:val="000000"/>
          <w:sz w:val="24"/>
          <w:szCs w:val="24"/>
        </w:rPr>
        <w:t>необходимые практические действия.</w:t>
      </w:r>
    </w:p>
    <w:p w:rsidR="00210942" w:rsidRPr="00210942" w:rsidRDefault="00210942" w:rsidP="00210942">
      <w:pPr>
        <w:widowControl w:val="0"/>
        <w:numPr>
          <w:ilvl w:val="0"/>
          <w:numId w:val="3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before="58" w:after="0" w:line="202" w:lineRule="exact"/>
        <w:ind w:left="379" w:hanging="29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10942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 xml:space="preserve">Наличие пробелов в навыках учебно-познавательной деятельности, </w:t>
      </w:r>
      <w:r w:rsidRPr="00210942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снижающих темп работы настолько, что ученик не может за отведен</w:t>
      </w:r>
      <w:r w:rsidRPr="00210942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>ное время овладеть необходимым объемом знаний, умений и навы</w:t>
      </w:r>
      <w:r w:rsidRPr="00210942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softHyphen/>
      </w:r>
      <w:r w:rsidRPr="00210942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ков.</w:t>
      </w:r>
    </w:p>
    <w:p w:rsidR="00210942" w:rsidRPr="00210942" w:rsidRDefault="00210942" w:rsidP="00210942">
      <w:pPr>
        <w:widowControl w:val="0"/>
        <w:numPr>
          <w:ilvl w:val="0"/>
          <w:numId w:val="3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before="67" w:after="0" w:line="202" w:lineRule="exact"/>
        <w:ind w:left="379" w:hanging="298"/>
        <w:jc w:val="both"/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</w:pPr>
      <w:r w:rsidRPr="00210942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>Недостаточный уровень развития и воспитанности личностных качеств, не позволяющий ученику проявлять самостоятельность, на</w:t>
      </w:r>
      <w:r w:rsidRPr="00210942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softHyphen/>
      </w:r>
      <w:r w:rsidRPr="00210942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 xml:space="preserve">стойчивость, организованность и другие качества, необходимые для </w:t>
      </w:r>
      <w:r w:rsidRPr="00210942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успешного учения.</w:t>
      </w:r>
    </w:p>
    <w:p w:rsidR="00210942" w:rsidRPr="00210942" w:rsidRDefault="00210942" w:rsidP="00210942">
      <w:pPr>
        <w:widowControl w:val="0"/>
        <w:shd w:val="clear" w:color="auto" w:fill="FFFFFF"/>
        <w:tabs>
          <w:tab w:val="left" w:pos="379"/>
        </w:tabs>
        <w:autoSpaceDE w:val="0"/>
        <w:autoSpaceDN w:val="0"/>
        <w:adjustRightInd w:val="0"/>
        <w:spacing w:before="67" w:after="0" w:line="202" w:lineRule="exact"/>
        <w:ind w:left="379"/>
        <w:jc w:val="both"/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</w:pPr>
    </w:p>
    <w:p w:rsidR="00210942" w:rsidRPr="00210942" w:rsidRDefault="00210942" w:rsidP="00210942">
      <w:pPr>
        <w:shd w:val="clear" w:color="auto" w:fill="FFFFFF"/>
        <w:spacing w:line="206" w:lineRule="exact"/>
        <w:ind w:right="73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10942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</w:rPr>
        <w:t xml:space="preserve">Оптимальная система мер по оказанию помощи </w:t>
      </w:r>
      <w:r w:rsidRPr="00210942">
        <w:rPr>
          <w:rFonts w:ascii="Times New Roman" w:eastAsia="Calibri" w:hAnsi="Times New Roman" w:cs="Times New Roman"/>
          <w:b/>
          <w:i/>
          <w:iCs/>
          <w:color w:val="000000"/>
          <w:spacing w:val="4"/>
          <w:sz w:val="24"/>
          <w:szCs w:val="24"/>
        </w:rPr>
        <w:t>неуспевающему школьнику</w:t>
      </w:r>
    </w:p>
    <w:p w:rsidR="00210942" w:rsidRPr="00210942" w:rsidRDefault="00210942" w:rsidP="00210942">
      <w:pPr>
        <w:widowControl w:val="0"/>
        <w:numPr>
          <w:ilvl w:val="0"/>
          <w:numId w:val="5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before="24" w:after="0" w:line="206" w:lineRule="exact"/>
        <w:ind w:left="312" w:hanging="312"/>
        <w:jc w:val="both"/>
        <w:rPr>
          <w:rFonts w:ascii="Times New Roman" w:eastAsia="Calibri" w:hAnsi="Times New Roman" w:cs="Times New Roman"/>
          <w:color w:val="000000"/>
          <w:spacing w:val="-14"/>
          <w:sz w:val="24"/>
          <w:szCs w:val="24"/>
        </w:rPr>
      </w:pPr>
      <w:r w:rsidRPr="00210942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Помощь в планировании учебной деятельности (планирование пов</w:t>
      </w:r>
      <w:r w:rsidRPr="00210942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торения и выполнения минимума упражнений для ликвидации про</w:t>
      </w:r>
      <w:r w:rsidRPr="00210942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softHyphen/>
      </w:r>
      <w:r w:rsidRPr="00210942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белов, алгоритмизация учебной деятельности по анализу и устране</w:t>
      </w:r>
      <w:r w:rsidRPr="00210942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softHyphen/>
      </w:r>
      <w:r w:rsidRPr="00210942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нию типичных ошибок и пр.).</w:t>
      </w:r>
    </w:p>
    <w:p w:rsidR="00210942" w:rsidRPr="00210942" w:rsidRDefault="00210942" w:rsidP="00210942">
      <w:pPr>
        <w:widowControl w:val="0"/>
        <w:numPr>
          <w:ilvl w:val="0"/>
          <w:numId w:val="5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before="19" w:after="0" w:line="221" w:lineRule="exact"/>
        <w:jc w:val="both"/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</w:pPr>
      <w:r w:rsidRPr="00210942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Дополнительное инструктирование в ходе учебной деятельности.</w:t>
      </w:r>
    </w:p>
    <w:p w:rsidR="00210942" w:rsidRPr="00210942" w:rsidRDefault="00210942" w:rsidP="00210942">
      <w:pPr>
        <w:widowControl w:val="0"/>
        <w:numPr>
          <w:ilvl w:val="0"/>
          <w:numId w:val="5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before="5" w:after="0" w:line="221" w:lineRule="exact"/>
        <w:ind w:left="312" w:hanging="312"/>
        <w:jc w:val="both"/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</w:pPr>
      <w:r w:rsidRPr="00210942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Стимулирование учебной деятельности (поощрение, создание ситуа</w:t>
      </w:r>
      <w:r w:rsidRPr="00210942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softHyphen/>
        <w:t>ций успеха, побуждение к активному труду и др.).</w:t>
      </w:r>
    </w:p>
    <w:p w:rsidR="00210942" w:rsidRPr="00210942" w:rsidRDefault="00210942" w:rsidP="00210942">
      <w:pPr>
        <w:widowControl w:val="0"/>
        <w:numPr>
          <w:ilvl w:val="0"/>
          <w:numId w:val="5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before="19" w:after="0" w:line="206" w:lineRule="exact"/>
        <w:ind w:left="312" w:hanging="312"/>
        <w:jc w:val="both"/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</w:pPr>
      <w:proofErr w:type="gramStart"/>
      <w:r w:rsidRPr="00210942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Контроль за</w:t>
      </w:r>
      <w:proofErr w:type="gramEnd"/>
      <w:r w:rsidRPr="00210942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 учебной деятельностью (более частый опрос ученика, </w:t>
      </w:r>
      <w:r w:rsidRPr="00210942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проверка всех домашних заданий, активизация самоконтроля в учебной деятельности и др.).</w:t>
      </w:r>
    </w:p>
    <w:p w:rsidR="00210942" w:rsidRPr="00210942" w:rsidRDefault="00210942" w:rsidP="00210942">
      <w:pPr>
        <w:widowControl w:val="0"/>
        <w:numPr>
          <w:ilvl w:val="0"/>
          <w:numId w:val="5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</w:pPr>
      <w:r w:rsidRPr="00210942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Различные формы взаимопомощи.</w:t>
      </w:r>
    </w:p>
    <w:p w:rsidR="00210942" w:rsidRPr="00210942" w:rsidRDefault="00210942" w:rsidP="00210942">
      <w:pPr>
        <w:widowControl w:val="0"/>
        <w:numPr>
          <w:ilvl w:val="0"/>
          <w:numId w:val="5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</w:pPr>
      <w:r w:rsidRPr="00210942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Дополнительные занятия с учеником учителя.</w:t>
      </w:r>
    </w:p>
    <w:p w:rsidR="00210942" w:rsidRPr="00210942" w:rsidRDefault="00210942" w:rsidP="00210942">
      <w:pPr>
        <w:shd w:val="clear" w:color="auto" w:fill="FFFFFF"/>
        <w:spacing w:before="317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10942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</w:rPr>
        <w:t>Меры предупреждения неуспеваемости ученика</w:t>
      </w:r>
    </w:p>
    <w:p w:rsidR="00210942" w:rsidRPr="00210942" w:rsidRDefault="00210942" w:rsidP="00210942">
      <w:pPr>
        <w:widowControl w:val="0"/>
        <w:numPr>
          <w:ilvl w:val="0"/>
          <w:numId w:val="6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before="48" w:after="0" w:line="240" w:lineRule="auto"/>
        <w:ind w:left="144"/>
        <w:rPr>
          <w:rFonts w:ascii="Times New Roman" w:eastAsia="Calibri" w:hAnsi="Times New Roman" w:cs="Times New Roman"/>
          <w:color w:val="000000"/>
          <w:spacing w:val="-17"/>
          <w:sz w:val="24"/>
          <w:szCs w:val="24"/>
        </w:rPr>
      </w:pPr>
      <w:r w:rsidRPr="00210942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>Всестороннее повышение эффективности каждого урока.</w:t>
      </w:r>
    </w:p>
    <w:p w:rsidR="00210942" w:rsidRPr="00210942" w:rsidRDefault="00210942" w:rsidP="00210942">
      <w:pPr>
        <w:widowControl w:val="0"/>
        <w:numPr>
          <w:ilvl w:val="0"/>
          <w:numId w:val="6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before="34" w:after="0" w:line="202" w:lineRule="exact"/>
        <w:ind w:left="461" w:right="-2678" w:hanging="317"/>
        <w:rPr>
          <w:rFonts w:ascii="Times New Roman" w:eastAsia="Calibri" w:hAnsi="Times New Roman" w:cs="Times New Roman"/>
          <w:color w:val="000000"/>
          <w:spacing w:val="-14"/>
          <w:sz w:val="24"/>
          <w:szCs w:val="24"/>
        </w:rPr>
      </w:pPr>
      <w:r w:rsidRPr="00210942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 xml:space="preserve">Формирование познавательного интереса к учению и положительных </w:t>
      </w:r>
      <w:r w:rsidRPr="00210942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>мотивов.</w:t>
      </w:r>
    </w:p>
    <w:p w:rsidR="00210942" w:rsidRPr="00210942" w:rsidRDefault="00210942" w:rsidP="00210942">
      <w:pPr>
        <w:widowControl w:val="0"/>
        <w:numPr>
          <w:ilvl w:val="0"/>
          <w:numId w:val="6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before="10" w:after="0" w:line="240" w:lineRule="exact"/>
        <w:ind w:left="144"/>
        <w:rPr>
          <w:rFonts w:ascii="Times New Roman" w:eastAsia="Calibri" w:hAnsi="Times New Roman" w:cs="Times New Roman"/>
          <w:color w:val="000000"/>
          <w:spacing w:val="-11"/>
          <w:sz w:val="24"/>
          <w:szCs w:val="24"/>
        </w:rPr>
      </w:pPr>
      <w:r w:rsidRPr="00210942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>Индивидуальный подход к учащемуся.</w:t>
      </w:r>
    </w:p>
    <w:p w:rsidR="00210942" w:rsidRPr="00210942" w:rsidRDefault="00210942" w:rsidP="00210942">
      <w:pPr>
        <w:widowControl w:val="0"/>
        <w:numPr>
          <w:ilvl w:val="0"/>
          <w:numId w:val="6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exact"/>
        <w:ind w:left="144"/>
        <w:rPr>
          <w:rFonts w:ascii="Times New Roman" w:eastAsia="Calibri" w:hAnsi="Times New Roman" w:cs="Times New Roman"/>
          <w:color w:val="000000"/>
          <w:spacing w:val="-11"/>
          <w:sz w:val="24"/>
          <w:szCs w:val="24"/>
        </w:rPr>
      </w:pPr>
      <w:r w:rsidRPr="00210942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>Специальная система домашних заданий.</w:t>
      </w:r>
    </w:p>
    <w:p w:rsidR="00210942" w:rsidRPr="00210942" w:rsidRDefault="00210942" w:rsidP="00210942">
      <w:pPr>
        <w:widowControl w:val="0"/>
        <w:numPr>
          <w:ilvl w:val="0"/>
          <w:numId w:val="6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before="5" w:after="0" w:line="240" w:lineRule="exact"/>
        <w:ind w:left="144"/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</w:pPr>
      <w:r w:rsidRPr="00210942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>Усиление работы с родителями.</w:t>
      </w:r>
    </w:p>
    <w:p w:rsidR="00210942" w:rsidRPr="00210942" w:rsidRDefault="00210942" w:rsidP="00210942">
      <w:pPr>
        <w:widowControl w:val="0"/>
        <w:numPr>
          <w:ilvl w:val="0"/>
          <w:numId w:val="6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before="29" w:after="0" w:line="206" w:lineRule="exact"/>
        <w:ind w:left="461" w:right="-2536" w:hanging="317"/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</w:pPr>
      <w:r w:rsidRPr="00210942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Привлечение ученического актива к борьбе по повышению ответст</w:t>
      </w:r>
      <w:r w:rsidRPr="00210942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>венности ученика за учение.</w:t>
      </w:r>
    </w:p>
    <w:p w:rsidR="00210942" w:rsidRPr="00210942" w:rsidRDefault="00210942" w:rsidP="00210942">
      <w:pPr>
        <w:shd w:val="clear" w:color="auto" w:fill="FFFFFF"/>
        <w:spacing w:before="293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10942">
        <w:rPr>
          <w:rFonts w:ascii="Times New Roman" w:eastAsia="Calibri" w:hAnsi="Times New Roman" w:cs="Times New Roman"/>
          <w:b/>
          <w:i/>
          <w:iCs/>
          <w:color w:val="000000"/>
          <w:spacing w:val="3"/>
          <w:sz w:val="24"/>
          <w:szCs w:val="24"/>
        </w:rPr>
        <w:t xml:space="preserve">Памятка для </w:t>
      </w:r>
      <w:proofErr w:type="gramStart"/>
      <w:r w:rsidRPr="00210942">
        <w:rPr>
          <w:rFonts w:ascii="Times New Roman" w:eastAsia="Calibri" w:hAnsi="Times New Roman" w:cs="Times New Roman"/>
          <w:b/>
          <w:i/>
          <w:iCs/>
          <w:color w:val="000000"/>
          <w:spacing w:val="3"/>
          <w:sz w:val="24"/>
          <w:szCs w:val="24"/>
        </w:rPr>
        <w:t>работающих</w:t>
      </w:r>
      <w:proofErr w:type="gramEnd"/>
      <w:r w:rsidRPr="00210942">
        <w:rPr>
          <w:rFonts w:ascii="Times New Roman" w:eastAsia="Calibri" w:hAnsi="Times New Roman" w:cs="Times New Roman"/>
          <w:b/>
          <w:i/>
          <w:iCs/>
          <w:color w:val="000000"/>
          <w:spacing w:val="3"/>
          <w:sz w:val="24"/>
          <w:szCs w:val="24"/>
        </w:rPr>
        <w:t xml:space="preserve"> с неуспевающими учениками</w:t>
      </w:r>
    </w:p>
    <w:p w:rsidR="00210942" w:rsidRPr="00210942" w:rsidRDefault="00210942" w:rsidP="00210942">
      <w:pPr>
        <w:widowControl w:val="0"/>
        <w:numPr>
          <w:ilvl w:val="0"/>
          <w:numId w:val="7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before="34" w:after="0" w:line="240" w:lineRule="exact"/>
        <w:ind w:left="144"/>
        <w:rPr>
          <w:rFonts w:ascii="Times New Roman" w:eastAsia="Calibri" w:hAnsi="Times New Roman" w:cs="Times New Roman"/>
          <w:color w:val="000000"/>
          <w:spacing w:val="-17"/>
          <w:sz w:val="24"/>
          <w:szCs w:val="24"/>
        </w:rPr>
      </w:pPr>
      <w:r w:rsidRPr="00210942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>Фамилия, имя, отчество ученика.</w:t>
      </w:r>
    </w:p>
    <w:p w:rsidR="00210942" w:rsidRPr="00210942" w:rsidRDefault="00210942" w:rsidP="00210942">
      <w:pPr>
        <w:widowControl w:val="0"/>
        <w:numPr>
          <w:ilvl w:val="0"/>
          <w:numId w:val="7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before="5" w:after="0" w:line="240" w:lineRule="exact"/>
        <w:ind w:left="144"/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</w:pPr>
      <w:r w:rsidRPr="00210942">
        <w:rPr>
          <w:rFonts w:ascii="Times New Roman" w:eastAsia="Calibri" w:hAnsi="Times New Roman" w:cs="Times New Roman"/>
          <w:color w:val="000000"/>
          <w:spacing w:val="-9"/>
          <w:sz w:val="24"/>
          <w:szCs w:val="24"/>
        </w:rPr>
        <w:t>Класс.</w:t>
      </w:r>
    </w:p>
    <w:p w:rsidR="00210942" w:rsidRPr="00210942" w:rsidRDefault="00210942" w:rsidP="00210942">
      <w:pPr>
        <w:widowControl w:val="0"/>
        <w:numPr>
          <w:ilvl w:val="0"/>
          <w:numId w:val="7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exact"/>
        <w:ind w:left="144"/>
        <w:rPr>
          <w:rFonts w:ascii="Times New Roman" w:eastAsia="Calibri" w:hAnsi="Times New Roman" w:cs="Times New Roman"/>
          <w:color w:val="000000"/>
          <w:spacing w:val="-11"/>
          <w:sz w:val="24"/>
          <w:szCs w:val="24"/>
        </w:rPr>
      </w:pPr>
      <w:r w:rsidRPr="00210942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>По каким предметам не успевает.</w:t>
      </w:r>
    </w:p>
    <w:p w:rsidR="00210942" w:rsidRPr="00210942" w:rsidRDefault="00210942" w:rsidP="00210942">
      <w:pPr>
        <w:widowControl w:val="0"/>
        <w:numPr>
          <w:ilvl w:val="0"/>
          <w:numId w:val="7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exact"/>
        <w:ind w:left="144"/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</w:pPr>
      <w:r w:rsidRPr="00210942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>Поведение ученика.</w:t>
      </w:r>
    </w:p>
    <w:p w:rsidR="00210942" w:rsidRPr="00210942" w:rsidRDefault="00210942" w:rsidP="00210942">
      <w:pPr>
        <w:widowControl w:val="0"/>
        <w:numPr>
          <w:ilvl w:val="0"/>
          <w:numId w:val="7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before="5" w:after="0" w:line="240" w:lineRule="exact"/>
        <w:ind w:left="144"/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</w:pPr>
      <w:r w:rsidRPr="00210942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Причины, которые привели к плохой успеваемости.</w:t>
      </w:r>
    </w:p>
    <w:p w:rsidR="00210942" w:rsidRPr="00210942" w:rsidRDefault="00210942" w:rsidP="00210942">
      <w:pPr>
        <w:widowControl w:val="0"/>
        <w:numPr>
          <w:ilvl w:val="0"/>
          <w:numId w:val="7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before="29" w:after="0" w:line="206" w:lineRule="exact"/>
        <w:ind w:left="461" w:right="-2394" w:hanging="317"/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</w:pPr>
      <w:r w:rsidRPr="00210942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Какие средства (дидактические, воспитательные, учебные, внекласс</w:t>
      </w:r>
      <w:r w:rsidRPr="00210942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softHyphen/>
      </w:r>
      <w:r w:rsidRPr="00210942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ные, дополнительные занятия)</w:t>
      </w:r>
    </w:p>
    <w:p w:rsidR="00210942" w:rsidRPr="00210942" w:rsidRDefault="00210942" w:rsidP="00210942">
      <w:pPr>
        <w:widowControl w:val="0"/>
        <w:shd w:val="clear" w:color="auto" w:fill="FFFFFF"/>
        <w:tabs>
          <w:tab w:val="left" w:pos="461"/>
        </w:tabs>
        <w:autoSpaceDE w:val="0"/>
        <w:autoSpaceDN w:val="0"/>
        <w:adjustRightInd w:val="0"/>
        <w:spacing w:before="29" w:after="0" w:line="206" w:lineRule="exact"/>
        <w:ind w:right="-2394"/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</w:pPr>
      <w:r w:rsidRPr="00210942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 xml:space="preserve"> используют в работе с учеником.</w:t>
      </w:r>
    </w:p>
    <w:p w:rsidR="00210942" w:rsidRPr="00210942" w:rsidRDefault="00210942" w:rsidP="00210942">
      <w:pPr>
        <w:widowControl w:val="0"/>
        <w:numPr>
          <w:ilvl w:val="0"/>
          <w:numId w:val="7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before="5" w:after="0" w:line="240" w:lineRule="exact"/>
        <w:ind w:left="144"/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</w:pPr>
      <w:r w:rsidRPr="00210942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Кто привлечен к работе по преодолению неуспеваемости ученика.</w:t>
      </w:r>
    </w:p>
    <w:p w:rsidR="00210942" w:rsidRPr="00210942" w:rsidRDefault="00210942" w:rsidP="00210942">
      <w:pPr>
        <w:widowControl w:val="0"/>
        <w:numPr>
          <w:ilvl w:val="0"/>
          <w:numId w:val="7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exact"/>
        <w:ind w:left="144"/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</w:pPr>
      <w:r w:rsidRPr="00210942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>Сколько времени уже длится эта работа.</w:t>
      </w:r>
    </w:p>
    <w:p w:rsidR="00210942" w:rsidRPr="00210942" w:rsidRDefault="00210942" w:rsidP="00210942">
      <w:pPr>
        <w:widowControl w:val="0"/>
        <w:numPr>
          <w:ilvl w:val="0"/>
          <w:numId w:val="7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before="5" w:after="0" w:line="240" w:lineRule="exact"/>
        <w:ind w:left="144"/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</w:pPr>
      <w:r w:rsidRPr="00210942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Какие изменения наблюдаются, есть ли результаты работы.</w:t>
      </w:r>
    </w:p>
    <w:p w:rsidR="00210942" w:rsidRPr="00210942" w:rsidRDefault="00210942" w:rsidP="00210942">
      <w:pPr>
        <w:shd w:val="clear" w:color="auto" w:fill="FFFFFF"/>
        <w:tabs>
          <w:tab w:val="left" w:pos="312"/>
        </w:tabs>
        <w:spacing w:before="5"/>
        <w:jc w:val="center"/>
        <w:rPr>
          <w:rFonts w:ascii="Times New Roman" w:eastAsia="Calibri" w:hAnsi="Times New Roman" w:cs="Times New Roman"/>
          <w:b/>
          <w:color w:val="000000"/>
          <w:spacing w:val="-10"/>
          <w:sz w:val="24"/>
          <w:szCs w:val="24"/>
          <w:u w:val="single"/>
        </w:rPr>
      </w:pPr>
    </w:p>
    <w:p w:rsidR="00210942" w:rsidRPr="00210942" w:rsidRDefault="00210942" w:rsidP="00210942">
      <w:pPr>
        <w:shd w:val="clear" w:color="auto" w:fill="FFFFFF"/>
        <w:spacing w:before="298" w:after="11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10942">
        <w:rPr>
          <w:rFonts w:ascii="Times New Roman" w:eastAsia="Calibri" w:hAnsi="Times New Roman" w:cs="Times New Roman"/>
          <w:b/>
          <w:i/>
          <w:iCs/>
          <w:spacing w:val="1"/>
          <w:sz w:val="24"/>
          <w:szCs w:val="24"/>
        </w:rPr>
        <w:t>Оказание помощи неуспевающему ученику на уроке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9"/>
        <w:gridCol w:w="6912"/>
      </w:tblGrid>
      <w:tr w:rsidR="00210942" w:rsidRPr="00210942" w:rsidTr="00F55B3C">
        <w:tc>
          <w:tcPr>
            <w:tcW w:w="2802" w:type="dxa"/>
          </w:tcPr>
          <w:p w:rsidR="00210942" w:rsidRPr="00210942" w:rsidRDefault="00210942" w:rsidP="0021094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Этапы урока</w:t>
            </w:r>
          </w:p>
        </w:tc>
        <w:tc>
          <w:tcPr>
            <w:tcW w:w="8189" w:type="dxa"/>
          </w:tcPr>
          <w:p w:rsidR="00210942" w:rsidRPr="00210942" w:rsidRDefault="00210942" w:rsidP="0021094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Виды помощи в учении</w:t>
            </w:r>
          </w:p>
        </w:tc>
      </w:tr>
      <w:tr w:rsidR="00210942" w:rsidRPr="00210942" w:rsidTr="00F55B3C">
        <w:tc>
          <w:tcPr>
            <w:tcW w:w="2802" w:type="dxa"/>
          </w:tcPr>
          <w:p w:rsidR="00210942" w:rsidRPr="00210942" w:rsidRDefault="00210942" w:rsidP="0021094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процессе </w:t>
            </w:r>
            <w:proofErr w:type="gramStart"/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подготовленностью учащихся</w:t>
            </w:r>
          </w:p>
        </w:tc>
        <w:tc>
          <w:tcPr>
            <w:tcW w:w="8189" w:type="dxa"/>
          </w:tcPr>
          <w:p w:rsidR="00210942" w:rsidRPr="00210942" w:rsidRDefault="00210942" w:rsidP="00210942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Создание атмосферы особой доброжелательности при опросе.</w:t>
            </w:r>
          </w:p>
          <w:p w:rsidR="00210942" w:rsidRPr="00210942" w:rsidRDefault="00210942" w:rsidP="00210942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Снижение темпа опроса, разрешение дольше готовиться у доски.</w:t>
            </w:r>
          </w:p>
          <w:p w:rsidR="00210942" w:rsidRPr="00210942" w:rsidRDefault="00210942" w:rsidP="00210942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Предложение учащимся примерного плана ответа.</w:t>
            </w:r>
          </w:p>
          <w:p w:rsidR="00210942" w:rsidRPr="00210942" w:rsidRDefault="00210942" w:rsidP="00210942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Разрешение пользоваться наглядными пособиями, помогающими излагать суть явления.</w:t>
            </w:r>
          </w:p>
          <w:p w:rsidR="00210942" w:rsidRPr="00210942" w:rsidRDefault="00210942" w:rsidP="00210942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Стимулирование оценкой, подбадриванием, похвалой.</w:t>
            </w:r>
          </w:p>
        </w:tc>
      </w:tr>
      <w:tr w:rsidR="00210942" w:rsidRPr="00210942" w:rsidTr="00F55B3C">
        <w:tc>
          <w:tcPr>
            <w:tcW w:w="2802" w:type="dxa"/>
          </w:tcPr>
          <w:p w:rsidR="00210942" w:rsidRPr="00210942" w:rsidRDefault="00210942" w:rsidP="0021094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 изложении нового материала</w:t>
            </w:r>
          </w:p>
          <w:p w:rsidR="00210942" w:rsidRPr="00210942" w:rsidRDefault="00210942" w:rsidP="0021094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89" w:type="dxa"/>
          </w:tcPr>
          <w:p w:rsidR="00210942" w:rsidRPr="00210942" w:rsidRDefault="00210942" w:rsidP="00210942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Применение мер поддержания интереса к усвоению темы</w:t>
            </w:r>
          </w:p>
          <w:p w:rsidR="00210942" w:rsidRPr="00210942" w:rsidRDefault="00210942" w:rsidP="00210942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Более частое обращение к </w:t>
            </w:r>
            <w:proofErr w:type="gramStart"/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слабоуспевающим</w:t>
            </w:r>
            <w:proofErr w:type="gramEnd"/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 вопросами, выясняющими степень понимания ими учебного материала.</w:t>
            </w:r>
          </w:p>
          <w:p w:rsidR="00210942" w:rsidRPr="00210942" w:rsidRDefault="00210942" w:rsidP="00210942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Привлечение их в качестве помощников при подготовке приборов, опытов и т.д.</w:t>
            </w:r>
          </w:p>
          <w:p w:rsidR="00210942" w:rsidRPr="00210942" w:rsidRDefault="00210942" w:rsidP="00210942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Привлечение к высказыванию предложений при проблемном обучении, к выводам и обобщениям или объяснению сути проблемы, высказанной сильным учеником.</w:t>
            </w:r>
          </w:p>
        </w:tc>
      </w:tr>
      <w:tr w:rsidR="00210942" w:rsidRPr="00210942" w:rsidTr="00F55B3C">
        <w:tc>
          <w:tcPr>
            <w:tcW w:w="2802" w:type="dxa"/>
          </w:tcPr>
          <w:p w:rsidR="00210942" w:rsidRPr="00210942" w:rsidRDefault="00210942" w:rsidP="0021094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 организации самостоятельной работы</w:t>
            </w:r>
          </w:p>
        </w:tc>
        <w:tc>
          <w:tcPr>
            <w:tcW w:w="8189" w:type="dxa"/>
          </w:tcPr>
          <w:p w:rsidR="00210942" w:rsidRPr="00210942" w:rsidRDefault="00210942" w:rsidP="00210942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Выбор для групп слабоуспевающих наиболее рациональной системы упражнений, а не механическое увеличение их числа.</w:t>
            </w:r>
          </w:p>
          <w:p w:rsidR="00210942" w:rsidRPr="00210942" w:rsidRDefault="00210942" w:rsidP="00210942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Более подробное объяснение последовательности выполнения задания.</w:t>
            </w:r>
          </w:p>
          <w:p w:rsidR="00210942" w:rsidRPr="00210942" w:rsidRDefault="00210942" w:rsidP="00210942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Предупреждение о возможных затруднениях, использование карточек-консультаций, карточек с направляющим планом действий.</w:t>
            </w:r>
          </w:p>
          <w:p w:rsidR="00210942" w:rsidRPr="00210942" w:rsidRDefault="00210942" w:rsidP="00210942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Ссылка на аналогичное задание, выполненное ранее.</w:t>
            </w:r>
          </w:p>
          <w:p w:rsidR="00210942" w:rsidRPr="00210942" w:rsidRDefault="00210942" w:rsidP="00210942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Напоминание приема и способа выполнения задания.</w:t>
            </w:r>
          </w:p>
          <w:p w:rsidR="00210942" w:rsidRPr="00210942" w:rsidRDefault="00210942" w:rsidP="00210942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Инструктирование о рациональных путях выполнения заданий, требованиях к их оформлению.</w:t>
            </w:r>
          </w:p>
        </w:tc>
      </w:tr>
      <w:tr w:rsidR="00210942" w:rsidRPr="00210942" w:rsidTr="00F55B3C">
        <w:tc>
          <w:tcPr>
            <w:tcW w:w="2802" w:type="dxa"/>
          </w:tcPr>
          <w:p w:rsidR="00210942" w:rsidRPr="00210942" w:rsidRDefault="00210942" w:rsidP="0021094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ходе самостоятельной работы на уроке</w:t>
            </w:r>
          </w:p>
        </w:tc>
        <w:tc>
          <w:tcPr>
            <w:tcW w:w="8189" w:type="dxa"/>
          </w:tcPr>
          <w:p w:rsidR="00210942" w:rsidRPr="00210942" w:rsidRDefault="00210942" w:rsidP="00210942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Разбивка заданий на дозы, этапы, выделение в сложных заданиях ряда простых.</w:t>
            </w:r>
          </w:p>
          <w:p w:rsidR="00210942" w:rsidRPr="00210942" w:rsidRDefault="00210942" w:rsidP="00210942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Указание на необходимость актуализировать то или иное правило.</w:t>
            </w:r>
          </w:p>
          <w:p w:rsidR="00210942" w:rsidRPr="00210942" w:rsidRDefault="00210942" w:rsidP="00210942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Ссылка на правила и свойства, которые необходимы для решения задач, упражнений.</w:t>
            </w:r>
          </w:p>
          <w:p w:rsidR="00210942" w:rsidRPr="00210942" w:rsidRDefault="00210942" w:rsidP="00210942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Стимулирование самостоятельных действий слабоуспевающих.</w:t>
            </w:r>
          </w:p>
          <w:p w:rsidR="00210942" w:rsidRPr="00210942" w:rsidRDefault="00210942" w:rsidP="00210942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Более тщательный </w:t>
            </w:r>
            <w:proofErr w:type="gramStart"/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их деятельностью, указание на ошибки, проверка, исправление.</w:t>
            </w:r>
          </w:p>
        </w:tc>
      </w:tr>
    </w:tbl>
    <w:p w:rsidR="00210942" w:rsidRPr="00210942" w:rsidRDefault="00210942" w:rsidP="00210942">
      <w:pPr>
        <w:shd w:val="clear" w:color="auto" w:fill="FFFFFF"/>
        <w:spacing w:after="139" w:line="230" w:lineRule="exact"/>
        <w:jc w:val="center"/>
        <w:rPr>
          <w:rFonts w:ascii="Times New Roman" w:eastAsia="Calibri" w:hAnsi="Times New Roman" w:cs="Times New Roman"/>
          <w:b/>
          <w:i/>
          <w:iCs/>
          <w:color w:val="323232"/>
          <w:spacing w:val="1"/>
          <w:sz w:val="24"/>
          <w:szCs w:val="24"/>
          <w:u w:val="single"/>
        </w:rPr>
      </w:pPr>
    </w:p>
    <w:p w:rsidR="00210942" w:rsidRPr="00210942" w:rsidRDefault="00210942" w:rsidP="00210942">
      <w:pPr>
        <w:shd w:val="clear" w:color="auto" w:fill="FFFFFF"/>
        <w:spacing w:after="139" w:line="230" w:lineRule="exact"/>
        <w:rPr>
          <w:rFonts w:ascii="Times New Roman" w:eastAsia="Calibri" w:hAnsi="Times New Roman" w:cs="Times New Roman"/>
          <w:b/>
          <w:i/>
          <w:iCs/>
          <w:spacing w:val="3"/>
          <w:sz w:val="24"/>
          <w:szCs w:val="24"/>
        </w:rPr>
      </w:pPr>
      <w:r w:rsidRPr="00210942">
        <w:rPr>
          <w:rFonts w:ascii="Times New Roman" w:eastAsia="Calibri" w:hAnsi="Times New Roman" w:cs="Times New Roman"/>
          <w:b/>
          <w:i/>
          <w:iCs/>
          <w:color w:val="323232"/>
          <w:spacing w:val="1"/>
          <w:sz w:val="24"/>
          <w:szCs w:val="24"/>
        </w:rPr>
        <w:t xml:space="preserve">                   </w:t>
      </w:r>
      <w:r w:rsidRPr="00210942">
        <w:rPr>
          <w:rFonts w:ascii="Times New Roman" w:eastAsia="Calibri" w:hAnsi="Times New Roman" w:cs="Times New Roman"/>
          <w:b/>
          <w:i/>
          <w:iCs/>
          <w:spacing w:val="1"/>
          <w:sz w:val="24"/>
          <w:szCs w:val="24"/>
        </w:rPr>
        <w:t xml:space="preserve">Система работы по формированию положительного отношения к </w:t>
      </w:r>
      <w:r w:rsidRPr="00210942">
        <w:rPr>
          <w:rFonts w:ascii="Times New Roman" w:eastAsia="Calibri" w:hAnsi="Times New Roman" w:cs="Times New Roman"/>
          <w:b/>
          <w:i/>
          <w:iCs/>
          <w:spacing w:val="3"/>
          <w:sz w:val="24"/>
          <w:szCs w:val="24"/>
        </w:rPr>
        <w:t xml:space="preserve">учению </w:t>
      </w:r>
      <w:r w:rsidRPr="00210942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у </w:t>
      </w:r>
      <w:r w:rsidRPr="00210942">
        <w:rPr>
          <w:rFonts w:ascii="Times New Roman" w:eastAsia="Calibri" w:hAnsi="Times New Roman" w:cs="Times New Roman"/>
          <w:b/>
          <w:i/>
          <w:iCs/>
          <w:spacing w:val="3"/>
          <w:sz w:val="24"/>
          <w:szCs w:val="24"/>
        </w:rPr>
        <w:t>неуспевающих школьников</w:t>
      </w:r>
    </w:p>
    <w:tbl>
      <w:tblPr>
        <w:tblW w:w="104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1"/>
        <w:gridCol w:w="1782"/>
        <w:gridCol w:w="2431"/>
        <w:gridCol w:w="2569"/>
        <w:gridCol w:w="1689"/>
      </w:tblGrid>
      <w:tr w:rsidR="00210942" w:rsidRPr="00210942" w:rsidTr="00F55B3C">
        <w:tc>
          <w:tcPr>
            <w:tcW w:w="2011" w:type="dxa"/>
            <w:vMerge w:val="restart"/>
          </w:tcPr>
          <w:p w:rsidR="00210942" w:rsidRPr="00210942" w:rsidRDefault="00210942" w:rsidP="0021094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sz w:val="24"/>
                <w:szCs w:val="24"/>
              </w:rPr>
              <w:t>Формируемые отношения</w:t>
            </w:r>
          </w:p>
        </w:tc>
        <w:tc>
          <w:tcPr>
            <w:tcW w:w="8471" w:type="dxa"/>
            <w:gridSpan w:val="4"/>
          </w:tcPr>
          <w:p w:rsidR="00210942" w:rsidRPr="00210942" w:rsidRDefault="00210942" w:rsidP="0021094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sz w:val="24"/>
                <w:szCs w:val="24"/>
              </w:rPr>
              <w:t>Этапы работы</w:t>
            </w:r>
          </w:p>
        </w:tc>
      </w:tr>
      <w:tr w:rsidR="00210942" w:rsidRPr="00210942" w:rsidTr="00F55B3C">
        <w:tc>
          <w:tcPr>
            <w:tcW w:w="2011" w:type="dxa"/>
            <w:vMerge/>
          </w:tcPr>
          <w:p w:rsidR="00210942" w:rsidRPr="00210942" w:rsidRDefault="00210942" w:rsidP="0021094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2" w:type="dxa"/>
          </w:tcPr>
          <w:p w:rsidR="00210942" w:rsidRPr="00210942" w:rsidRDefault="00210942" w:rsidP="0021094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31" w:type="dxa"/>
          </w:tcPr>
          <w:p w:rsidR="00210942" w:rsidRPr="00210942" w:rsidRDefault="00210942" w:rsidP="0021094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69" w:type="dxa"/>
          </w:tcPr>
          <w:p w:rsidR="00210942" w:rsidRPr="00210942" w:rsidRDefault="00210942" w:rsidP="0021094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89" w:type="dxa"/>
          </w:tcPr>
          <w:p w:rsidR="00210942" w:rsidRPr="00210942" w:rsidRDefault="00210942" w:rsidP="0021094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10942" w:rsidRPr="00210942" w:rsidTr="00F55B3C">
        <w:tc>
          <w:tcPr>
            <w:tcW w:w="2011" w:type="dxa"/>
          </w:tcPr>
          <w:p w:rsidR="00210942" w:rsidRPr="00210942" w:rsidRDefault="00210942" w:rsidP="0021094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Отношение к </w:t>
            </w:r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содержанию учебного материала</w:t>
            </w:r>
          </w:p>
        </w:tc>
        <w:tc>
          <w:tcPr>
            <w:tcW w:w="1782" w:type="dxa"/>
          </w:tcPr>
          <w:p w:rsidR="00210942" w:rsidRPr="00210942" w:rsidRDefault="00210942" w:rsidP="00210942">
            <w:pPr>
              <w:ind w:right="-8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Наиболее </w:t>
            </w:r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легкий занимательный материал независимо от его важности, значимости</w:t>
            </w:r>
          </w:p>
        </w:tc>
        <w:tc>
          <w:tcPr>
            <w:tcW w:w="2431" w:type="dxa"/>
          </w:tcPr>
          <w:p w:rsidR="00210942" w:rsidRPr="00210942" w:rsidRDefault="00210942" w:rsidP="0021094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Занимательный </w:t>
            </w:r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материал, касающийся сущности </w:t>
            </w:r>
            <w:proofErr w:type="gramStart"/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изучаемого</w:t>
            </w:r>
            <w:proofErr w:type="gramEnd"/>
          </w:p>
        </w:tc>
        <w:tc>
          <w:tcPr>
            <w:tcW w:w="2569" w:type="dxa"/>
          </w:tcPr>
          <w:p w:rsidR="00210942" w:rsidRPr="00210942" w:rsidRDefault="00210942" w:rsidP="0021094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Существенный, </w:t>
            </w:r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важный, но непривлекательный материал</w:t>
            </w:r>
          </w:p>
        </w:tc>
        <w:tc>
          <w:tcPr>
            <w:tcW w:w="1689" w:type="dxa"/>
          </w:tcPr>
          <w:p w:rsidR="00210942" w:rsidRPr="00210942" w:rsidRDefault="00210942" w:rsidP="0021094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0942" w:rsidRPr="00210942" w:rsidTr="00F55B3C">
        <w:tc>
          <w:tcPr>
            <w:tcW w:w="2011" w:type="dxa"/>
          </w:tcPr>
          <w:p w:rsidR="00210942" w:rsidRPr="00210942" w:rsidRDefault="00210942" w:rsidP="0021094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Отношение к процессу учения </w:t>
            </w:r>
          </w:p>
          <w:p w:rsidR="00210942" w:rsidRPr="00210942" w:rsidRDefault="00210942" w:rsidP="0021094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(усвоение знаний)</w:t>
            </w:r>
          </w:p>
        </w:tc>
        <w:tc>
          <w:tcPr>
            <w:tcW w:w="1782" w:type="dxa"/>
          </w:tcPr>
          <w:p w:rsidR="00210942" w:rsidRPr="00210942" w:rsidRDefault="00210942" w:rsidP="0021094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Действует учитель – ученик только воспринимает</w:t>
            </w:r>
          </w:p>
        </w:tc>
        <w:tc>
          <w:tcPr>
            <w:tcW w:w="2431" w:type="dxa"/>
          </w:tcPr>
          <w:p w:rsidR="00210942" w:rsidRPr="00210942" w:rsidRDefault="00210942" w:rsidP="0021094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Ведущим остается учитель, ученик участвует в отдельных звеньях процесса</w:t>
            </w:r>
          </w:p>
        </w:tc>
        <w:tc>
          <w:tcPr>
            <w:tcW w:w="2569" w:type="dxa"/>
          </w:tcPr>
          <w:p w:rsidR="00210942" w:rsidRPr="00210942" w:rsidRDefault="00210942" w:rsidP="0021094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Ведущим становится ученик, учитель участвует в отдельных звеньях процесса</w:t>
            </w:r>
          </w:p>
        </w:tc>
        <w:tc>
          <w:tcPr>
            <w:tcW w:w="1689" w:type="dxa"/>
          </w:tcPr>
          <w:p w:rsidR="00210942" w:rsidRPr="00210942" w:rsidRDefault="00210942" w:rsidP="00210942">
            <w:pPr>
              <w:ind w:right="-14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Ученик действует самостоятельно</w:t>
            </w:r>
          </w:p>
        </w:tc>
      </w:tr>
      <w:tr w:rsidR="00210942" w:rsidRPr="00210942" w:rsidTr="00F55B3C">
        <w:trPr>
          <w:trHeight w:val="1539"/>
        </w:trPr>
        <w:tc>
          <w:tcPr>
            <w:tcW w:w="2011" w:type="dxa"/>
          </w:tcPr>
          <w:p w:rsidR="00210942" w:rsidRPr="00210942" w:rsidRDefault="00210942" w:rsidP="0021094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Отношение к себе, к своим силам</w:t>
            </w:r>
          </w:p>
        </w:tc>
        <w:tc>
          <w:tcPr>
            <w:tcW w:w="1782" w:type="dxa"/>
          </w:tcPr>
          <w:p w:rsidR="00210942" w:rsidRPr="00210942" w:rsidRDefault="00210942" w:rsidP="0021094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Поощрение успехов в учебе, работе, не требующей усилий</w:t>
            </w:r>
          </w:p>
        </w:tc>
        <w:tc>
          <w:tcPr>
            <w:tcW w:w="2431" w:type="dxa"/>
          </w:tcPr>
          <w:p w:rsidR="00210942" w:rsidRPr="00210942" w:rsidRDefault="00210942" w:rsidP="0021094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Поощрение успеха в работе, требующей некоторых усилий</w:t>
            </w:r>
          </w:p>
        </w:tc>
        <w:tc>
          <w:tcPr>
            <w:tcW w:w="2569" w:type="dxa"/>
          </w:tcPr>
          <w:p w:rsidR="00210942" w:rsidRPr="00210942" w:rsidRDefault="00210942" w:rsidP="0021094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Поощрение успеха в работе, требующей значительных усилий</w:t>
            </w:r>
          </w:p>
        </w:tc>
        <w:tc>
          <w:tcPr>
            <w:tcW w:w="1689" w:type="dxa"/>
          </w:tcPr>
          <w:p w:rsidR="00210942" w:rsidRPr="00210942" w:rsidRDefault="00210942" w:rsidP="0021094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0942" w:rsidRPr="00210942" w:rsidTr="00F55B3C">
        <w:tc>
          <w:tcPr>
            <w:tcW w:w="2011" w:type="dxa"/>
          </w:tcPr>
          <w:p w:rsidR="00210942" w:rsidRPr="00210942" w:rsidRDefault="00210942" w:rsidP="0021094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Отношение к учителю (коллективу)</w:t>
            </w:r>
          </w:p>
        </w:tc>
        <w:tc>
          <w:tcPr>
            <w:tcW w:w="1782" w:type="dxa"/>
          </w:tcPr>
          <w:p w:rsidR="00210942" w:rsidRPr="00210942" w:rsidRDefault="00210942" w:rsidP="0021094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Подчеркнутая объективность, нейтралитет</w:t>
            </w:r>
          </w:p>
        </w:tc>
        <w:tc>
          <w:tcPr>
            <w:tcW w:w="2431" w:type="dxa"/>
          </w:tcPr>
          <w:p w:rsidR="00210942" w:rsidRPr="00210942" w:rsidRDefault="00210942" w:rsidP="0021094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Доброжелательность, внимание, личное расположение, помощь, сочувствие</w:t>
            </w:r>
          </w:p>
        </w:tc>
        <w:tc>
          <w:tcPr>
            <w:tcW w:w="2569" w:type="dxa"/>
          </w:tcPr>
          <w:p w:rsidR="00210942" w:rsidRPr="00210942" w:rsidRDefault="00210942" w:rsidP="0021094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Использование осуждения наряду с доброжелательностью, помощью и др.</w:t>
            </w:r>
          </w:p>
        </w:tc>
        <w:tc>
          <w:tcPr>
            <w:tcW w:w="1689" w:type="dxa"/>
          </w:tcPr>
          <w:p w:rsidR="00210942" w:rsidRPr="00210942" w:rsidRDefault="00210942" w:rsidP="0021094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10942" w:rsidRPr="00210942" w:rsidRDefault="00210942" w:rsidP="00210942">
      <w:pPr>
        <w:shd w:val="clear" w:color="auto" w:fill="FFFFFF"/>
        <w:spacing w:after="206"/>
        <w:rPr>
          <w:rFonts w:ascii="Times New Roman" w:eastAsia="Calibri" w:hAnsi="Times New Roman" w:cs="Times New Roman"/>
          <w:b/>
          <w:sz w:val="24"/>
          <w:szCs w:val="24"/>
        </w:rPr>
      </w:pPr>
      <w:r w:rsidRPr="00210942">
        <w:rPr>
          <w:rFonts w:ascii="Times New Roman" w:eastAsia="Calibri" w:hAnsi="Times New Roman" w:cs="Times New Roman"/>
          <w:b/>
          <w:i/>
          <w:iCs/>
          <w:color w:val="000000"/>
          <w:spacing w:val="3"/>
          <w:sz w:val="24"/>
          <w:szCs w:val="24"/>
        </w:rPr>
        <w:t xml:space="preserve">                                       Профилактика неуспеваемости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3"/>
        <w:gridCol w:w="7366"/>
      </w:tblGrid>
      <w:tr w:rsidR="00210942" w:rsidRPr="00210942" w:rsidTr="00F55B3C">
        <w:tc>
          <w:tcPr>
            <w:tcW w:w="2523" w:type="dxa"/>
          </w:tcPr>
          <w:p w:rsidR="00210942" w:rsidRPr="00210942" w:rsidRDefault="00210942" w:rsidP="00210942">
            <w:pPr>
              <w:spacing w:after="2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7366" w:type="dxa"/>
          </w:tcPr>
          <w:p w:rsidR="00210942" w:rsidRPr="00210942" w:rsidRDefault="00210942" w:rsidP="00210942">
            <w:pPr>
              <w:spacing w:after="2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sz w:val="24"/>
                <w:szCs w:val="24"/>
              </w:rPr>
              <w:t>Акценты в обучении</w:t>
            </w:r>
          </w:p>
        </w:tc>
      </w:tr>
      <w:tr w:rsidR="00210942" w:rsidRPr="00210942" w:rsidTr="00F55B3C">
        <w:trPr>
          <w:trHeight w:val="1411"/>
        </w:trPr>
        <w:tc>
          <w:tcPr>
            <w:tcW w:w="2523" w:type="dxa"/>
          </w:tcPr>
          <w:p w:rsidR="00210942" w:rsidRPr="00210942" w:rsidRDefault="00210942" w:rsidP="00210942">
            <w:pPr>
              <w:shd w:val="clear" w:color="auto" w:fill="FFFFFF"/>
              <w:spacing w:line="20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 xml:space="preserve">В процессе </w:t>
            </w:r>
            <w:proofErr w:type="gramStart"/>
            <w:r w:rsidRPr="00210942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 xml:space="preserve">контроля </w:t>
            </w:r>
            <w:r w:rsidRPr="00210942">
              <w:rPr>
                <w:rFonts w:ascii="Times New Roman" w:eastAsia="Calibri" w:hAnsi="Times New Roman" w:cs="Times New Roman"/>
                <w:color w:val="000000"/>
                <w:spacing w:val="6"/>
                <w:sz w:val="24"/>
                <w:szCs w:val="24"/>
              </w:rPr>
              <w:t>за</w:t>
            </w:r>
            <w:proofErr w:type="gramEnd"/>
            <w:r w:rsidRPr="00210942">
              <w:rPr>
                <w:rFonts w:ascii="Times New Roman" w:eastAsia="Calibri" w:hAnsi="Times New Roman" w:cs="Times New Roman"/>
                <w:color w:val="000000"/>
                <w:spacing w:val="6"/>
                <w:sz w:val="24"/>
                <w:szCs w:val="24"/>
              </w:rPr>
              <w:t xml:space="preserve"> подготовленно</w:t>
            </w:r>
            <w:r w:rsidRPr="00210942">
              <w:rPr>
                <w:rFonts w:ascii="Times New Roman" w:eastAsia="Calibri" w:hAnsi="Times New Roman" w:cs="Times New Roman"/>
                <w:color w:val="000000"/>
                <w:spacing w:val="6"/>
                <w:sz w:val="24"/>
                <w:szCs w:val="24"/>
              </w:rPr>
              <w:softHyphen/>
            </w:r>
            <w:r w:rsidRPr="00210942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стью учащихся</w:t>
            </w:r>
          </w:p>
          <w:p w:rsidR="00210942" w:rsidRPr="00210942" w:rsidRDefault="00210942" w:rsidP="00210942">
            <w:pPr>
              <w:spacing w:after="206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366" w:type="dxa"/>
          </w:tcPr>
          <w:p w:rsidR="00210942" w:rsidRPr="00210942" w:rsidRDefault="00210942" w:rsidP="00210942">
            <w:pPr>
              <w:spacing w:after="20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2109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Специально контролировать усвоение вопросов, обычно вызывающих у учащихся наибольшие затруднения. Тщательно анализировать и систематизировать ошибки, допускаемые учениками в устных ответах, письменных работах, выявить типичные для класса и концентрировать внимание на их устранении. Контролировать усвоение материала учениками, пропустившими предыдущие уроки. По окончании усвоения темы или раздела, обобщать итоги усвоения основных понятий, законов, правил, умений и навыков школьниками, выявлять причины отставания. </w:t>
            </w:r>
          </w:p>
        </w:tc>
      </w:tr>
      <w:tr w:rsidR="00210942" w:rsidRPr="00210942" w:rsidTr="00F55B3C">
        <w:tc>
          <w:tcPr>
            <w:tcW w:w="2523" w:type="dxa"/>
          </w:tcPr>
          <w:p w:rsidR="00210942" w:rsidRPr="00210942" w:rsidRDefault="00210942" w:rsidP="00210942">
            <w:pPr>
              <w:shd w:val="clear" w:color="auto" w:fill="FFFFFF"/>
              <w:spacing w:before="5" w:line="20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 xml:space="preserve">При изложении нового </w:t>
            </w:r>
            <w:r w:rsidRPr="0021094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 материала</w:t>
            </w:r>
          </w:p>
          <w:p w:rsidR="00210942" w:rsidRPr="00210942" w:rsidRDefault="00210942" w:rsidP="00210942">
            <w:pPr>
              <w:spacing w:after="206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366" w:type="dxa"/>
          </w:tcPr>
          <w:p w:rsidR="00210942" w:rsidRPr="00210942" w:rsidRDefault="00210942" w:rsidP="00210942">
            <w:pPr>
              <w:spacing w:after="20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sz w:val="24"/>
                <w:szCs w:val="24"/>
              </w:rPr>
              <w:t>Обязательно проверять в ходе урока степень понимания учащимися основных элементов излагаемого материала. Стимулировать вопросы со стороны учащихся при затруднениях в усвоении учебного материала. Применять средства поддержания интереса к усвоению знаний. Обеспечивать разнообразие методов обучения, позволяющих всем учащимся активно усваивать материал.</w:t>
            </w:r>
          </w:p>
        </w:tc>
      </w:tr>
      <w:tr w:rsidR="00210942" w:rsidRPr="00210942" w:rsidTr="00F55B3C">
        <w:tc>
          <w:tcPr>
            <w:tcW w:w="2523" w:type="dxa"/>
          </w:tcPr>
          <w:p w:rsidR="00210942" w:rsidRPr="00210942" w:rsidRDefault="00210942" w:rsidP="00210942">
            <w:pPr>
              <w:spacing w:after="206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210942">
              <w:rPr>
                <w:rFonts w:ascii="Times New Roman" w:eastAsia="Calibri" w:hAnsi="Times New Roman" w:cs="Times New Roman"/>
                <w:color w:val="000000"/>
                <w:spacing w:val="9"/>
                <w:sz w:val="24"/>
                <w:szCs w:val="24"/>
              </w:rPr>
              <w:t xml:space="preserve">В ходе самостоятельной </w:t>
            </w:r>
            <w:r w:rsidRPr="00210942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работы уча</w:t>
            </w:r>
            <w:r w:rsidRPr="0021094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щихся на </w:t>
            </w:r>
            <w:r w:rsidRPr="0021094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lastRenderedPageBreak/>
              <w:t>уроке</w:t>
            </w:r>
          </w:p>
        </w:tc>
        <w:tc>
          <w:tcPr>
            <w:tcW w:w="7366" w:type="dxa"/>
          </w:tcPr>
          <w:p w:rsidR="00210942" w:rsidRPr="00210942" w:rsidRDefault="00210942" w:rsidP="00210942">
            <w:pPr>
              <w:spacing w:after="20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Подбирать для самостоятельной работы задания по наиболее существенным, сложным и трудным разделам учебного материала, стремясь меньшим числом упражнений, но поданных в </w:t>
            </w:r>
            <w:r w:rsidRPr="0021094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определенной системе, достичь большего эффекта. Включать в содержание самостоятельной работы упражнения по устранению ошибок, допущенных при ответах и в письменных работах. Инструктировать о порядке выполнения работы. Стимулировать постановку вопросов к учителю при затруднениях в самостоятельной работе. Умело оказывать помощь ученикам в работе, всемерно развивать их самостоятельность. Учить умениям планировать работу, выполнять ее в должном темпе и осуществлять контроль.  </w:t>
            </w:r>
          </w:p>
        </w:tc>
      </w:tr>
      <w:tr w:rsidR="00210942" w:rsidRPr="00210942" w:rsidTr="00F55B3C">
        <w:tc>
          <w:tcPr>
            <w:tcW w:w="2523" w:type="dxa"/>
          </w:tcPr>
          <w:p w:rsidR="00210942" w:rsidRPr="00210942" w:rsidRDefault="00210942" w:rsidP="00210942">
            <w:pPr>
              <w:spacing w:after="206"/>
              <w:rPr>
                <w:rFonts w:ascii="Times New Roman" w:eastAsia="Calibri" w:hAnsi="Times New Roman" w:cs="Times New Roman"/>
                <w:color w:val="000000"/>
                <w:spacing w:val="9"/>
                <w:sz w:val="24"/>
                <w:szCs w:val="24"/>
              </w:rPr>
            </w:pPr>
            <w:r w:rsidRPr="00210942">
              <w:rPr>
                <w:rFonts w:ascii="Times New Roman" w:eastAsia="Calibri" w:hAnsi="Times New Roman" w:cs="Times New Roman"/>
                <w:color w:val="000000"/>
                <w:spacing w:val="9"/>
                <w:sz w:val="24"/>
                <w:szCs w:val="24"/>
              </w:rPr>
              <w:lastRenderedPageBreak/>
              <w:t>При организации самостоятельной работы вне класса</w:t>
            </w:r>
          </w:p>
        </w:tc>
        <w:tc>
          <w:tcPr>
            <w:tcW w:w="7366" w:type="dxa"/>
          </w:tcPr>
          <w:p w:rsidR="00210942" w:rsidRPr="00210942" w:rsidRDefault="00210942" w:rsidP="00210942">
            <w:pPr>
              <w:spacing w:after="20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10942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в ходе домашней работы повторение пройденного, концентрируя внимание на наиболее существенных элементах программы, вызывающих обычно наибольшие затруднения.</w:t>
            </w:r>
            <w:proofErr w:type="gramEnd"/>
            <w:r w:rsidRPr="002109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Систематически давать домашние задания по работе над типичными ошибками. Четко инструктировать учащихся о порядке выполнения домашних работ, проверять степень понимания этих инструкций слабоуспевающими школьниками. Согласовать объем домашних заданий с другими учителями класса, исключая перегрузку, особенно слабоуспевающих учеников.</w:t>
            </w:r>
          </w:p>
        </w:tc>
      </w:tr>
    </w:tbl>
    <w:p w:rsidR="00210942" w:rsidRPr="00210942" w:rsidRDefault="00210942" w:rsidP="0021094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0942" w:rsidRPr="00210942" w:rsidRDefault="00210942" w:rsidP="0021094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 При  опросе  слабоуспевающим  школьникам  даётся примерный  план  ответа,  разрешается  пользоваться  планом,  составленным  дома,  больше  времени  готовиться  к  ответу  у доски,  делать предварительные  записи,  пользоваться  наглядными  пособиями.</w:t>
      </w:r>
    </w:p>
    <w:p w:rsidR="00210942" w:rsidRPr="00210942" w:rsidRDefault="00210942" w:rsidP="0021094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     Ученикам  задаются  наводящие  вопросы,  помогающие  последовательно  излагать материал.</w:t>
      </w:r>
    </w:p>
    <w:p w:rsidR="00210942" w:rsidRPr="00210942" w:rsidRDefault="00210942" w:rsidP="0021094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     При  опросе  создаются  специальные  ситуации  успеха.</w:t>
      </w:r>
    </w:p>
    <w:p w:rsidR="00210942" w:rsidRPr="00210942" w:rsidRDefault="00210942" w:rsidP="0021094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4.     Периодически  проверяется  усвоение  материала  по  темам  уроков,  на  которых ученик  отсутствовал.</w:t>
      </w:r>
    </w:p>
    <w:p w:rsidR="00210942" w:rsidRPr="00210942" w:rsidRDefault="00210942" w:rsidP="0021094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5.     В ходе  опроса  и  при  анализе  его  результатов  обеспечивается  атмосфера благожелательности.</w:t>
      </w:r>
    </w:p>
    <w:p w:rsidR="00210942" w:rsidRPr="00210942" w:rsidRDefault="00210942" w:rsidP="0021094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 процессе изучения  нового  материала  внимание слабоуспевающих  концентрируется  на  наиболее  важных  и  сложных  разделах изучаемой  темы,  учитель  должен  чаще  обращаться  к  ним  с  вопросами  на  понимание,  привлекать  их  в  качестве  помощников,  стимулировать  вопросы  учеников  при  затруднении  в  освоении  нового  материала.</w:t>
      </w:r>
    </w:p>
    <w:p w:rsidR="00210942" w:rsidRPr="00210942" w:rsidRDefault="00210942" w:rsidP="00210942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В  ходе самостоятельной  работы  слабоуспевающим  даются упражнения,  направленные  на  устранение  ошибок,  допускаемых ими  при  ответах  или  в  письменных  работах:  отмечаются  положительные  моменты  в  их  работе  для стимулирования  новых  усилий,  отмечаются  типичные  затруднения  в  работе  и  указываются  способы  их  устранения,  оказывается  помощь  с  одновременным  развитием  самостоятельности.</w:t>
      </w:r>
    </w:p>
    <w:p w:rsidR="00210942" w:rsidRPr="00210942" w:rsidRDefault="00210942" w:rsidP="00210942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10942" w:rsidRPr="00210942" w:rsidRDefault="00210942" w:rsidP="00210942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При  организации домашней  работы  для  слабоуспевающих  школьников  подбираются  задания по  осознанию  и исправлению  ошибок:  проводится  подробный  инструктаж  о  порядке  выполнения  домашнего  задания,  при необходимости  предлагаются  карточки  консультации,  даются задания  по </w:t>
      </w:r>
      <w:r w:rsidRPr="00210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повторению  материала,  который  потребуется  для  изучения  нового.  Объём  домашних  заданий  рассчитывается  так,  чтобы  не  допустить  перегрузки  школьников.</w:t>
      </w:r>
    </w:p>
    <w:p w:rsidR="00817AF6" w:rsidRDefault="00817AF6"/>
    <w:sectPr w:rsidR="00817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D7492"/>
    <w:multiLevelType w:val="hybridMultilevel"/>
    <w:tmpl w:val="B60EAD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737256"/>
    <w:multiLevelType w:val="hybridMultilevel"/>
    <w:tmpl w:val="7924DD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6A81754"/>
    <w:multiLevelType w:val="singleLevel"/>
    <w:tmpl w:val="6980DE1E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3">
    <w:nsid w:val="38AC4F15"/>
    <w:multiLevelType w:val="singleLevel"/>
    <w:tmpl w:val="28640224"/>
    <w:lvl w:ilvl="0">
      <w:start w:val="1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4">
    <w:nsid w:val="4B734F3D"/>
    <w:multiLevelType w:val="hybridMultilevel"/>
    <w:tmpl w:val="4D6E05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C035F06"/>
    <w:multiLevelType w:val="hybridMultilevel"/>
    <w:tmpl w:val="611E3C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4D47DBC"/>
    <w:multiLevelType w:val="singleLevel"/>
    <w:tmpl w:val="49DE23E8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7">
    <w:nsid w:val="5E5121D1"/>
    <w:multiLevelType w:val="singleLevel"/>
    <w:tmpl w:val="6980DE1E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8">
    <w:nsid w:val="63F03717"/>
    <w:multiLevelType w:val="singleLevel"/>
    <w:tmpl w:val="49DE23E8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9">
    <w:nsid w:val="7982526E"/>
    <w:multiLevelType w:val="singleLevel"/>
    <w:tmpl w:val="147E65B0"/>
    <w:lvl w:ilvl="0">
      <w:start w:val="3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0">
    <w:nsid w:val="7CD66FDC"/>
    <w:multiLevelType w:val="hybridMultilevel"/>
    <w:tmpl w:val="366C32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7"/>
  </w:num>
  <w:num w:numId="8">
    <w:abstractNumId w:val="0"/>
  </w:num>
  <w:num w:numId="9">
    <w:abstractNumId w:val="10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942"/>
    <w:rsid w:val="00210942"/>
    <w:rsid w:val="00394DD0"/>
    <w:rsid w:val="0081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2267</Words>
  <Characters>12928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мевлетдин</dc:creator>
  <cp:lastModifiedBy>мевлетдин</cp:lastModifiedBy>
  <cp:revision>2</cp:revision>
  <dcterms:created xsi:type="dcterms:W3CDTF">2020-09-18T05:33:00Z</dcterms:created>
  <dcterms:modified xsi:type="dcterms:W3CDTF">2020-09-18T05:33:00Z</dcterms:modified>
</cp:coreProperties>
</file>